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45D4" w14:textId="77777777" w:rsidR="006B43BB" w:rsidRPr="00361051" w:rsidRDefault="00C14FA6">
      <w:pPr>
        <w:spacing w:before="19"/>
        <w:ind w:left="2910" w:right="1731"/>
        <w:jc w:val="center"/>
        <w:rPr>
          <w:b/>
          <w:sz w:val="40"/>
        </w:rPr>
      </w:pPr>
      <w:r w:rsidRPr="00361051">
        <w:rPr>
          <w:noProof/>
        </w:rPr>
        <w:drawing>
          <wp:anchor distT="0" distB="0" distL="0" distR="0" simplePos="0" relativeHeight="251658240" behindDoc="0" locked="0" layoutInCell="1" allowOverlap="1" wp14:anchorId="66AB97D7" wp14:editId="5FED0E10">
            <wp:simplePos x="0" y="0"/>
            <wp:positionH relativeFrom="page">
              <wp:posOffset>911352</wp:posOffset>
            </wp:positionH>
            <wp:positionV relativeFrom="paragraph">
              <wp:posOffset>59967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1051">
        <w:rPr>
          <w:b/>
          <w:sz w:val="40"/>
          <w:u w:val="single"/>
        </w:rPr>
        <w:t>O Cristão e o Mundo</w:t>
      </w:r>
    </w:p>
    <w:p w14:paraId="69CA969A" w14:textId="77777777" w:rsidR="006B43BB" w:rsidRPr="00361051" w:rsidRDefault="006B43BB">
      <w:pPr>
        <w:pStyle w:val="Corpodetexto"/>
        <w:spacing w:before="8"/>
        <w:rPr>
          <w:b/>
          <w:sz w:val="31"/>
        </w:rPr>
      </w:pPr>
    </w:p>
    <w:p w14:paraId="1C0081D1" w14:textId="77777777" w:rsidR="006B43BB" w:rsidRPr="00361051" w:rsidRDefault="00C14FA6">
      <w:pPr>
        <w:ind w:left="2910" w:right="1706"/>
        <w:jc w:val="center"/>
        <w:rPr>
          <w:b/>
          <w:sz w:val="28"/>
        </w:rPr>
      </w:pPr>
      <w:r w:rsidRPr="00361051">
        <w:rPr>
          <w:b/>
          <w:sz w:val="28"/>
        </w:rPr>
        <w:t>Lição 26</w:t>
      </w:r>
    </w:p>
    <w:p w14:paraId="5A80E9AB" w14:textId="77777777" w:rsidR="006B43BB" w:rsidRPr="00361051" w:rsidRDefault="006B43BB">
      <w:pPr>
        <w:pStyle w:val="Corpodetexto"/>
        <w:rPr>
          <w:b/>
          <w:sz w:val="20"/>
        </w:rPr>
      </w:pPr>
    </w:p>
    <w:p w14:paraId="1E912E8C" w14:textId="77777777" w:rsidR="006B43BB" w:rsidRPr="00361051" w:rsidRDefault="006B43BB">
      <w:pPr>
        <w:pStyle w:val="Corpodetexto"/>
        <w:spacing w:before="9"/>
        <w:rPr>
          <w:b/>
          <w:sz w:val="27"/>
        </w:rPr>
      </w:pPr>
    </w:p>
    <w:p w14:paraId="42B37A24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3"/>
        </w:tabs>
      </w:pPr>
      <w:r w:rsidRPr="00361051">
        <w:t>Como o Cristão deve se relacionar com as coisas do mundo?</w:t>
      </w:r>
    </w:p>
    <w:p w14:paraId="7A618347" w14:textId="77777777" w:rsidR="006B43BB" w:rsidRPr="00361051" w:rsidRDefault="00C14FA6">
      <w:pPr>
        <w:pStyle w:val="Corpodetexto"/>
        <w:tabs>
          <w:tab w:val="left" w:pos="9532"/>
        </w:tabs>
        <w:spacing w:before="82"/>
        <w:ind w:left="841"/>
      </w:pPr>
      <w:r w:rsidRPr="00361051">
        <w:t>1 João 2:15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09F63095" w14:textId="77777777" w:rsidR="006B43BB" w:rsidRPr="00361051" w:rsidRDefault="006B43BB">
      <w:pPr>
        <w:pStyle w:val="Corpodetexto"/>
        <w:spacing w:before="3"/>
        <w:rPr>
          <w:sz w:val="23"/>
        </w:rPr>
      </w:pPr>
    </w:p>
    <w:p w14:paraId="44B28C49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2"/>
        </w:tabs>
        <w:spacing w:before="59"/>
        <w:ind w:left="421" w:hanging="301"/>
      </w:pPr>
      <w:r w:rsidRPr="00361051">
        <w:t>Qual apelo similar Paulo dá?</w:t>
      </w:r>
    </w:p>
    <w:p w14:paraId="10BCA34A" w14:textId="77777777" w:rsidR="006B43BB" w:rsidRPr="00361051" w:rsidRDefault="00C14FA6">
      <w:pPr>
        <w:pStyle w:val="Corpodetexto"/>
        <w:tabs>
          <w:tab w:val="left" w:pos="9536"/>
        </w:tabs>
        <w:spacing w:before="81"/>
        <w:ind w:left="841"/>
      </w:pPr>
      <w:r w:rsidRPr="00361051">
        <w:t>Romanos 12:2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2FD10E66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02222198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2"/>
        </w:tabs>
        <w:ind w:left="421" w:hanging="301"/>
      </w:pPr>
      <w:r w:rsidRPr="00361051">
        <w:t>Qualquer um que é aliado com o mundo é o quê?</w:t>
      </w:r>
    </w:p>
    <w:p w14:paraId="726F8315" w14:textId="77777777" w:rsidR="006B43BB" w:rsidRPr="00361051" w:rsidRDefault="00C14FA6">
      <w:pPr>
        <w:pStyle w:val="Corpodetexto"/>
        <w:tabs>
          <w:tab w:val="left" w:pos="9529"/>
        </w:tabs>
        <w:spacing w:before="82"/>
        <w:ind w:left="841"/>
      </w:pPr>
      <w:r w:rsidRPr="00361051">
        <w:t>Tiago 4:4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3B04A5AE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3C54E817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4"/>
        </w:tabs>
        <w:ind w:left="423"/>
      </w:pPr>
      <w:r w:rsidRPr="00361051">
        <w:t>Como a nossa necessidade de distinção do mundo é enfatizada?</w:t>
      </w:r>
    </w:p>
    <w:p w14:paraId="20589911" w14:textId="77777777" w:rsidR="006B43BB" w:rsidRPr="00361051" w:rsidRDefault="00C14FA6">
      <w:pPr>
        <w:pStyle w:val="Corpodetexto"/>
        <w:tabs>
          <w:tab w:val="left" w:pos="9522"/>
        </w:tabs>
        <w:spacing w:before="80"/>
        <w:ind w:left="841"/>
      </w:pPr>
      <w:r w:rsidRPr="00361051">
        <w:t>2 Coríntios 6:17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01F4EB6F" w14:textId="77777777" w:rsidR="006B43BB" w:rsidRPr="00361051" w:rsidRDefault="006B43BB">
      <w:pPr>
        <w:pStyle w:val="Corpodetexto"/>
        <w:spacing w:before="11"/>
        <w:rPr>
          <w:sz w:val="22"/>
        </w:rPr>
      </w:pPr>
    </w:p>
    <w:p w14:paraId="2BF8B507" w14:textId="77777777" w:rsidR="006B43BB" w:rsidRPr="00361051" w:rsidRDefault="00C14FA6">
      <w:pPr>
        <w:pStyle w:val="Corpodetexto"/>
        <w:spacing w:before="88" w:line="208" w:lineRule="auto"/>
        <w:ind w:left="1201" w:hanging="360"/>
      </w:pPr>
      <w:r w:rsidRPr="00361051">
        <w:t>“Se algum homem está em Cristo, ele é uma nova criatura; as coisas velhas são passadas; eis que todas as coisas se tornaram novas”. 2 Coríntios 5:17.</w:t>
      </w:r>
    </w:p>
    <w:p w14:paraId="7F458DC1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2"/>
        </w:tabs>
        <w:spacing w:before="213"/>
        <w:ind w:left="421" w:hanging="301"/>
      </w:pPr>
      <w:r w:rsidRPr="00361051">
        <w:t>Devemos ser transformados pela renovação do quê?</w:t>
      </w:r>
    </w:p>
    <w:p w14:paraId="2A5C2F82" w14:textId="77777777" w:rsidR="006B43BB" w:rsidRPr="00361051" w:rsidRDefault="00C14FA6">
      <w:pPr>
        <w:pStyle w:val="Corpodetexto"/>
        <w:tabs>
          <w:tab w:val="left" w:pos="9536"/>
        </w:tabs>
        <w:spacing w:before="82"/>
        <w:ind w:left="841"/>
      </w:pPr>
      <w:r w:rsidRPr="00361051">
        <w:t>Romanos 12:2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2D975496" w14:textId="77777777" w:rsidR="006B43BB" w:rsidRPr="00361051" w:rsidRDefault="006B43BB">
      <w:pPr>
        <w:pStyle w:val="Corpodetexto"/>
        <w:rPr>
          <w:sz w:val="23"/>
        </w:rPr>
      </w:pPr>
    </w:p>
    <w:p w14:paraId="2194C779" w14:textId="3D9CCD97" w:rsidR="006B43BB" w:rsidRPr="00361051" w:rsidRDefault="00C14FA6" w:rsidP="006E35E5">
      <w:pPr>
        <w:pStyle w:val="Corpodetexto"/>
        <w:spacing w:before="88" w:line="208" w:lineRule="auto"/>
        <w:ind w:left="1201" w:right="160" w:hanging="360"/>
        <w:jc w:val="both"/>
      </w:pPr>
      <w:r w:rsidRPr="00361051">
        <w:t xml:space="preserve">A nossa mente é composta do que nos alimentamos. Se </w:t>
      </w:r>
      <w:r w:rsidR="006E35E5">
        <w:t>quisermos desenvolver</w:t>
      </w:r>
      <w:r w:rsidRPr="00361051">
        <w:t xml:space="preserve"> a mente de Cristo, devemos ser seletivos sobre o que permitimos entrar nela através de nossos olhos e ouvidos.</w:t>
      </w:r>
    </w:p>
    <w:p w14:paraId="63B543A6" w14:textId="77EDCAB7" w:rsidR="006B43BB" w:rsidRPr="00361051" w:rsidRDefault="00C14FA6">
      <w:pPr>
        <w:pStyle w:val="Ttulo2"/>
        <w:numPr>
          <w:ilvl w:val="0"/>
          <w:numId w:val="1"/>
        </w:numPr>
        <w:tabs>
          <w:tab w:val="left" w:pos="425"/>
        </w:tabs>
        <w:spacing w:before="212"/>
        <w:ind w:left="424"/>
      </w:pPr>
      <w:r w:rsidRPr="00361051">
        <w:t xml:space="preserve">Quando devemos </w:t>
      </w:r>
      <w:r w:rsidR="007C1D02">
        <w:t>ta</w:t>
      </w:r>
      <w:r w:rsidR="00665658">
        <w:t>m</w:t>
      </w:r>
      <w:r w:rsidR="007C1D02">
        <w:t>par</w:t>
      </w:r>
      <w:r w:rsidRPr="00361051">
        <w:t xml:space="preserve"> os nossos ouvidos e fechar os nossos olhos?</w:t>
      </w:r>
    </w:p>
    <w:p w14:paraId="3BF11737" w14:textId="77777777" w:rsidR="006B43BB" w:rsidRPr="00361051" w:rsidRDefault="00C14FA6">
      <w:pPr>
        <w:pStyle w:val="Corpodetexto"/>
        <w:tabs>
          <w:tab w:val="left" w:pos="9517"/>
        </w:tabs>
        <w:spacing w:before="81"/>
        <w:ind w:left="842"/>
      </w:pPr>
      <w:r w:rsidRPr="00361051">
        <w:t>Isaías 33:15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2B145FA4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47A5D511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5"/>
        </w:tabs>
        <w:ind w:left="424"/>
      </w:pPr>
      <w:r w:rsidRPr="00361051">
        <w:t>Como Jó controlou os próprios olhos?</w:t>
      </w:r>
    </w:p>
    <w:p w14:paraId="3FEBD9BF" w14:textId="77777777" w:rsidR="006B43BB" w:rsidRPr="00361051" w:rsidRDefault="00C14FA6">
      <w:pPr>
        <w:pStyle w:val="Corpodetexto"/>
        <w:tabs>
          <w:tab w:val="left" w:pos="9517"/>
        </w:tabs>
        <w:spacing w:before="80"/>
        <w:ind w:left="842"/>
      </w:pPr>
      <w:r w:rsidRPr="00361051">
        <w:t>Jó 31:1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560D55CB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58A12BAE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3"/>
        </w:tabs>
        <w:ind w:hanging="301"/>
      </w:pPr>
      <w:r w:rsidRPr="00361051">
        <w:t>O que Davi decidiu?</w:t>
      </w:r>
    </w:p>
    <w:p w14:paraId="3A15915F" w14:textId="77777777" w:rsidR="006B43BB" w:rsidRPr="00361051" w:rsidRDefault="00C14FA6">
      <w:pPr>
        <w:pStyle w:val="Corpodetexto"/>
        <w:tabs>
          <w:tab w:val="left" w:pos="9530"/>
        </w:tabs>
        <w:spacing w:before="82"/>
        <w:ind w:left="842"/>
      </w:pPr>
      <w:r w:rsidRPr="00361051">
        <w:t>Salmos 101:3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6876B736" w14:textId="77777777" w:rsidR="006B43BB" w:rsidRPr="00361051" w:rsidRDefault="006B43BB">
      <w:pPr>
        <w:pStyle w:val="Corpodetexto"/>
        <w:spacing w:before="2"/>
        <w:rPr>
          <w:sz w:val="23"/>
        </w:rPr>
      </w:pPr>
    </w:p>
    <w:p w14:paraId="2D5F7A52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423"/>
        </w:tabs>
        <w:ind w:hanging="301"/>
        <w:jc w:val="both"/>
      </w:pPr>
      <w:r w:rsidRPr="00361051">
        <w:t>Sobre o que devemos pensar?</w:t>
      </w:r>
    </w:p>
    <w:p w14:paraId="4F69FF6F" w14:textId="43AE63E0" w:rsidR="007C1D02" w:rsidRPr="007C1D02" w:rsidRDefault="00C14FA6">
      <w:pPr>
        <w:pStyle w:val="Corpodetexto"/>
        <w:tabs>
          <w:tab w:val="left" w:pos="9539"/>
        </w:tabs>
        <w:spacing w:before="82" w:line="312" w:lineRule="auto"/>
        <w:ind w:left="843" w:right="115" w:hanging="2"/>
        <w:jc w:val="both"/>
        <w:rPr>
          <w:u w:val="single"/>
        </w:rPr>
      </w:pPr>
      <w:r w:rsidRPr="00361051">
        <w:t>Filipenses 4:8 “Tudo que é</w:t>
      </w:r>
      <w:r w:rsidR="007C1D02">
        <w:t>_________________________________________________</w:t>
      </w:r>
      <w:r w:rsidRPr="00361051">
        <w:t xml:space="preserve"> tudo que é</w:t>
      </w:r>
      <w:r w:rsidR="007C1D02" w:rsidRPr="007C1D02">
        <w:t>_____________</w:t>
      </w:r>
      <w:r w:rsidR="007C1D02">
        <w:t>___________________________________________________</w:t>
      </w:r>
    </w:p>
    <w:p w14:paraId="42E45E40" w14:textId="3A806A5C" w:rsidR="006B43BB" w:rsidRPr="00361051" w:rsidRDefault="00C14FA6">
      <w:pPr>
        <w:pStyle w:val="Corpodetexto"/>
        <w:tabs>
          <w:tab w:val="left" w:pos="9539"/>
        </w:tabs>
        <w:spacing w:before="82" w:line="312" w:lineRule="auto"/>
        <w:ind w:left="843" w:right="115" w:hanging="2"/>
        <w:jc w:val="both"/>
      </w:pPr>
      <w:r w:rsidRPr="00361051">
        <w:t>tudo que é</w:t>
      </w:r>
      <w:r w:rsidRPr="00361051">
        <w:rPr>
          <w:u w:val="single"/>
        </w:rPr>
        <w:t xml:space="preserve">  </w:t>
      </w:r>
      <w:r w:rsidRPr="00361051">
        <w:rPr>
          <w:u w:val="single"/>
        </w:rPr>
        <w:tab/>
      </w:r>
    </w:p>
    <w:p w14:paraId="4E009B82" w14:textId="77777777" w:rsidR="006B43BB" w:rsidRPr="00361051" w:rsidRDefault="006B43BB">
      <w:pPr>
        <w:spacing w:line="312" w:lineRule="auto"/>
        <w:jc w:val="both"/>
        <w:sectPr w:rsidR="006B43BB" w:rsidRPr="00361051">
          <w:footerReference w:type="default" r:id="rId8"/>
          <w:type w:val="continuous"/>
          <w:pgSz w:w="12240" w:h="15840"/>
          <w:pgMar w:top="1340" w:right="1260" w:bottom="1680" w:left="1320" w:header="720" w:footer="1490" w:gutter="0"/>
          <w:pgNumType w:start="1"/>
          <w:cols w:space="720"/>
        </w:sectPr>
      </w:pPr>
    </w:p>
    <w:p w14:paraId="085AB767" w14:textId="6DC7C7E3" w:rsidR="006B43BB" w:rsidRPr="00361051" w:rsidRDefault="00C14FA6">
      <w:pPr>
        <w:pStyle w:val="Corpodetexto"/>
        <w:tabs>
          <w:tab w:val="left" w:pos="9522"/>
        </w:tabs>
        <w:spacing w:before="48" w:line="312" w:lineRule="auto"/>
        <w:ind w:left="841" w:right="111" w:hanging="2"/>
        <w:jc w:val="both"/>
      </w:pPr>
      <w:r w:rsidRPr="00361051">
        <w:lastRenderedPageBreak/>
        <w:t>tudo que é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  <w:t xml:space="preserve"> </w:t>
      </w:r>
      <w:r w:rsidRPr="00361051">
        <w:t xml:space="preserve"> tudo que é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  <w:t xml:space="preserve"> </w:t>
      </w:r>
      <w:r w:rsidRPr="00361051">
        <w:t xml:space="preserve"> tudo que é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  <w:t xml:space="preserve"> </w:t>
      </w:r>
      <w:r w:rsidRPr="00361051">
        <w:t xml:space="preserve"> se há alguma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  <w:t xml:space="preserve"> </w:t>
      </w:r>
      <w:r w:rsidRPr="00361051">
        <w:t xml:space="preserve"> e se há algum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  <w:r w:rsidRPr="00361051">
        <w:t xml:space="preserve"> nisso pensai”.</w:t>
      </w:r>
    </w:p>
    <w:p w14:paraId="1B3A907C" w14:textId="77777777" w:rsidR="006B43BB" w:rsidRPr="00361051" w:rsidRDefault="006B43BB">
      <w:pPr>
        <w:pStyle w:val="Corpodetexto"/>
        <w:spacing w:before="5"/>
        <w:rPr>
          <w:sz w:val="23"/>
        </w:rPr>
      </w:pPr>
    </w:p>
    <w:p w14:paraId="30C5A304" w14:textId="77777777" w:rsidR="006B43BB" w:rsidRPr="00361051" w:rsidRDefault="00C14FA6">
      <w:pPr>
        <w:pStyle w:val="Corpodetexto"/>
        <w:spacing w:line="208" w:lineRule="auto"/>
        <w:ind w:left="1203" w:right="157" w:hanging="360"/>
        <w:jc w:val="both"/>
      </w:pPr>
      <w:r w:rsidRPr="00361051">
        <w:t>Um Cristão verdadeiro permitirá que esses princípios direcionem todas as suas escolhas de leitura, escuta, visualizando, atividades de recreação e lazer. Como um lembrete, por que não colocar as palavras de Filipenses 4:8 na cabeceira da cama?</w:t>
      </w:r>
    </w:p>
    <w:p w14:paraId="290B8C3F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4"/>
        </w:tabs>
        <w:spacing w:before="213"/>
        <w:ind w:left="543" w:hanging="421"/>
      </w:pPr>
      <w:r w:rsidRPr="00361051">
        <w:t>Como a Bíblia descreve o grande desejo das pessoas por entretenimento hoje?</w:t>
      </w:r>
    </w:p>
    <w:p w14:paraId="3B1024C7" w14:textId="77777777" w:rsidR="006B43BB" w:rsidRPr="00361051" w:rsidRDefault="00C14FA6">
      <w:pPr>
        <w:pStyle w:val="Corpodetexto"/>
        <w:tabs>
          <w:tab w:val="left" w:pos="9544"/>
        </w:tabs>
        <w:spacing w:before="82"/>
        <w:ind w:left="843"/>
        <w:jc w:val="both"/>
      </w:pPr>
      <w:r w:rsidRPr="00361051">
        <w:t>2 Timóteo 3:4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755FC29A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75B985C1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8"/>
        </w:tabs>
        <w:ind w:left="547" w:hanging="425"/>
      </w:pPr>
      <w:r w:rsidRPr="00361051">
        <w:t>Sob qual descrição alguém que ama ficção se encaixaria?</w:t>
      </w:r>
    </w:p>
    <w:p w14:paraId="694D2809" w14:textId="77777777" w:rsidR="006B43BB" w:rsidRPr="00361051" w:rsidRDefault="00C14FA6">
      <w:pPr>
        <w:pStyle w:val="Corpodetexto"/>
        <w:tabs>
          <w:tab w:val="left" w:pos="9539"/>
        </w:tabs>
        <w:spacing w:before="81"/>
        <w:ind w:left="844"/>
      </w:pPr>
      <w:r w:rsidRPr="00361051">
        <w:t>Apocalipse 22:15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5005C2E7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0812E566" w14:textId="77777777" w:rsidR="006B43BB" w:rsidRPr="00361051" w:rsidRDefault="00C14FA6" w:rsidP="00BD2127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  <w:jc w:val="both"/>
      </w:pPr>
      <w:r w:rsidRPr="00361051">
        <w:t>Quando as pessoas eram convertidas em Éfeso, o que elas faziam com seus livros malignos?</w:t>
      </w:r>
    </w:p>
    <w:p w14:paraId="57F7267C" w14:textId="77777777" w:rsidR="006B43BB" w:rsidRPr="00361051" w:rsidRDefault="00C14FA6">
      <w:pPr>
        <w:pStyle w:val="Corpodetexto"/>
        <w:tabs>
          <w:tab w:val="left" w:pos="9539"/>
        </w:tabs>
        <w:spacing w:before="82"/>
        <w:ind w:left="844"/>
      </w:pPr>
      <w:r w:rsidRPr="00361051">
        <w:t>Atos 19:19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3F8C583C" w14:textId="77777777" w:rsidR="006B43BB" w:rsidRPr="00361051" w:rsidRDefault="006B43BB">
      <w:pPr>
        <w:pStyle w:val="Corpodetexto"/>
        <w:spacing w:before="3"/>
        <w:rPr>
          <w:sz w:val="23"/>
        </w:rPr>
      </w:pPr>
    </w:p>
    <w:p w14:paraId="0621D2F0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361051">
        <w:t>Qual tipo de música é a melhor para o Cristão?</w:t>
      </w:r>
    </w:p>
    <w:p w14:paraId="5AA5EC32" w14:textId="77777777" w:rsidR="006B43BB" w:rsidRPr="00361051" w:rsidRDefault="00C14FA6">
      <w:pPr>
        <w:pStyle w:val="Corpodetexto"/>
        <w:tabs>
          <w:tab w:val="left" w:pos="9539"/>
        </w:tabs>
        <w:spacing w:before="81"/>
        <w:ind w:left="844"/>
      </w:pPr>
      <w:r w:rsidRPr="00361051">
        <w:t>Colossenses 3:16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2A631E0C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37846AB5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361051">
        <w:t>E sobre as nossas associações?</w:t>
      </w:r>
    </w:p>
    <w:p w14:paraId="6DFE6C01" w14:textId="77777777" w:rsidR="006B43BB" w:rsidRPr="00361051" w:rsidRDefault="00C14FA6">
      <w:pPr>
        <w:pStyle w:val="Corpodetexto"/>
        <w:tabs>
          <w:tab w:val="left" w:pos="9539"/>
        </w:tabs>
        <w:spacing w:before="82"/>
        <w:ind w:left="844"/>
      </w:pPr>
      <w:r w:rsidRPr="00361051">
        <w:t>Provérbios 13:20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548262CA" w14:textId="77777777" w:rsidR="006B43BB" w:rsidRPr="00361051" w:rsidRDefault="006B43BB">
      <w:pPr>
        <w:pStyle w:val="Corpodetexto"/>
        <w:rPr>
          <w:sz w:val="23"/>
        </w:rPr>
      </w:pPr>
    </w:p>
    <w:p w14:paraId="2914C61C" w14:textId="77777777" w:rsidR="006B43BB" w:rsidRPr="00361051" w:rsidRDefault="00C14FA6">
      <w:pPr>
        <w:pStyle w:val="Corpodetexto"/>
        <w:spacing w:before="89" w:line="208" w:lineRule="auto"/>
        <w:ind w:left="1205" w:right="156" w:hanging="360"/>
        <w:jc w:val="both"/>
      </w:pPr>
      <w:r w:rsidRPr="00361051">
        <w:t>“Abençoado é o homem que não anda no conselho do ímpio, nem fica no caminho dos pecadores, nem assenta na cadeira dos escarnecedores. Mas o seu prazer está na lei do SENHOR, e na sua lei medita de dia e de noite. E ele será como uma árvore plantada junto aos rios de água, que produz seu fruto em sua estação; sua folha também não murchará; e tudo aquilo que ele faça, prosperará”. Salmos 1:1-3.</w:t>
      </w:r>
    </w:p>
    <w:p w14:paraId="1D00FB23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51"/>
        </w:tabs>
        <w:spacing w:before="211"/>
        <w:ind w:left="550" w:hanging="424"/>
      </w:pPr>
      <w:r w:rsidRPr="00361051">
        <w:t>Qual é a melhor defesa contra o pecado?</w:t>
      </w:r>
    </w:p>
    <w:p w14:paraId="49AF34D2" w14:textId="77777777" w:rsidR="006B43BB" w:rsidRPr="00361051" w:rsidRDefault="00C14FA6">
      <w:pPr>
        <w:pStyle w:val="Corpodetexto"/>
        <w:tabs>
          <w:tab w:val="left" w:pos="9536"/>
        </w:tabs>
        <w:spacing w:before="81"/>
        <w:ind w:left="848"/>
      </w:pPr>
      <w:r w:rsidRPr="00361051">
        <w:t>Salmos 119:11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618A4496" w14:textId="77777777" w:rsidR="006B43BB" w:rsidRPr="00361051" w:rsidRDefault="006B43BB">
      <w:pPr>
        <w:pStyle w:val="Corpodetexto"/>
        <w:spacing w:before="3"/>
        <w:rPr>
          <w:sz w:val="23"/>
        </w:rPr>
      </w:pPr>
    </w:p>
    <w:p w14:paraId="107628B4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9"/>
        </w:tabs>
        <w:spacing w:before="59"/>
        <w:ind w:left="548" w:hanging="421"/>
      </w:pPr>
      <w:r w:rsidRPr="00361051">
        <w:t>Qual deve ser a nossa oração?</w:t>
      </w:r>
    </w:p>
    <w:p w14:paraId="20043EAF" w14:textId="77777777" w:rsidR="006B43BB" w:rsidRPr="00361051" w:rsidRDefault="00C14FA6">
      <w:pPr>
        <w:pStyle w:val="Corpodetexto"/>
        <w:tabs>
          <w:tab w:val="left" w:pos="9536"/>
        </w:tabs>
        <w:spacing w:before="81"/>
        <w:ind w:left="848"/>
      </w:pPr>
      <w:r w:rsidRPr="00361051">
        <w:t>Salmos 19:14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5DE58961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49D424DB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52"/>
        </w:tabs>
        <w:ind w:left="552" w:hanging="424"/>
      </w:pPr>
      <w:r w:rsidRPr="00361051">
        <w:t>Como os Cristãos devem se adornar?</w:t>
      </w:r>
    </w:p>
    <w:p w14:paraId="6A96BE7F" w14:textId="77777777" w:rsidR="006B43BB" w:rsidRPr="00361051" w:rsidRDefault="00C14FA6">
      <w:pPr>
        <w:pStyle w:val="Corpodetexto"/>
        <w:tabs>
          <w:tab w:val="left" w:pos="9543"/>
        </w:tabs>
        <w:spacing w:before="82"/>
        <w:ind w:left="848"/>
      </w:pPr>
      <w:r w:rsidRPr="00361051">
        <w:t>1 Timóteo 2: 9-10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3416FF48" w14:textId="77777777" w:rsidR="006B43BB" w:rsidRPr="00361051" w:rsidRDefault="006B43BB">
      <w:pPr>
        <w:sectPr w:rsidR="006B43BB" w:rsidRPr="00361051">
          <w:pgSz w:w="12240" w:h="15840"/>
          <w:pgMar w:top="1340" w:right="1260" w:bottom="1680" w:left="1320" w:header="0" w:footer="1490" w:gutter="0"/>
          <w:cols w:space="720"/>
        </w:sectPr>
      </w:pPr>
    </w:p>
    <w:p w14:paraId="714C2B45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5"/>
        </w:tabs>
        <w:spacing w:before="60" w:line="208" w:lineRule="auto"/>
        <w:ind w:left="120" w:right="167" w:firstLine="0"/>
      </w:pPr>
      <w:r w:rsidRPr="00361051">
        <w:lastRenderedPageBreak/>
        <w:t>Quando se preparando para ir perante Deus, toda a família de Jacó lavou e trocou suas roupas, e deu quais duas coisas a Jacó?</w:t>
      </w:r>
    </w:p>
    <w:p w14:paraId="1224E62A" w14:textId="77777777" w:rsidR="006B43BB" w:rsidRPr="00361051" w:rsidRDefault="00C14FA6">
      <w:pPr>
        <w:pStyle w:val="Corpodetexto"/>
        <w:tabs>
          <w:tab w:val="left" w:pos="9536"/>
        </w:tabs>
        <w:spacing w:before="87"/>
        <w:ind w:left="841"/>
      </w:pPr>
      <w:r w:rsidRPr="00361051">
        <w:t>Gênesis 35:2-4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2C9E828B" w14:textId="77777777" w:rsidR="006B43BB" w:rsidRPr="00361051" w:rsidRDefault="006B43BB">
      <w:pPr>
        <w:pStyle w:val="Corpodetexto"/>
        <w:rPr>
          <w:sz w:val="23"/>
        </w:rPr>
      </w:pPr>
    </w:p>
    <w:p w14:paraId="5802EB8E" w14:textId="77777777" w:rsidR="006B43BB" w:rsidRPr="00361051" w:rsidRDefault="00C14FA6">
      <w:pPr>
        <w:pStyle w:val="Corpodetexto"/>
        <w:spacing w:before="89" w:line="208" w:lineRule="auto"/>
        <w:ind w:left="842" w:right="160"/>
      </w:pPr>
      <w:r w:rsidRPr="00361051">
        <w:t>A Bíblia associa cosméticos e joalheria com o mundanismo vão dos ímpios: “...eles tinham brincos de ouro nas orelhas, porque eram ismaelitas”. Juízes 8:24</w:t>
      </w:r>
    </w:p>
    <w:p w14:paraId="0313975B" w14:textId="68777D75" w:rsidR="006B43BB" w:rsidRPr="00361051" w:rsidRDefault="00C14FA6">
      <w:pPr>
        <w:pStyle w:val="Corpodetexto"/>
        <w:spacing w:before="209"/>
        <w:ind w:left="842"/>
      </w:pPr>
      <w:r w:rsidRPr="00361051">
        <w:t>“Je</w:t>
      </w:r>
      <w:r w:rsidR="00361051">
        <w:t>z</w:t>
      </w:r>
      <w:r w:rsidRPr="00361051">
        <w:t>abel... pintou a face, e ataviou a cabeça”. 2 Reis 9:30.</w:t>
      </w:r>
    </w:p>
    <w:p w14:paraId="21A23FB3" w14:textId="77777777" w:rsidR="006B43BB" w:rsidRPr="00361051" w:rsidRDefault="006B43BB">
      <w:pPr>
        <w:pStyle w:val="Corpodetexto"/>
        <w:spacing w:before="3"/>
        <w:rPr>
          <w:sz w:val="20"/>
        </w:rPr>
      </w:pPr>
    </w:p>
    <w:p w14:paraId="68726E00" w14:textId="77777777" w:rsidR="006B43BB" w:rsidRPr="00361051" w:rsidRDefault="00C14FA6">
      <w:pPr>
        <w:pStyle w:val="Corpodetexto"/>
        <w:spacing w:line="208" w:lineRule="auto"/>
        <w:ind w:left="1202" w:right="168" w:hanging="360"/>
        <w:jc w:val="both"/>
      </w:pPr>
      <w:r w:rsidRPr="00361051">
        <w:t>“Embora tu te vistas com carmesim, embora te adornes com ornamentos de ouro, embora cubras a tua face com pintura, em vão te farias bela”.  Jeremias 4:30.</w:t>
      </w:r>
    </w:p>
    <w:p w14:paraId="08F2DAC8" w14:textId="77777777" w:rsidR="006B43BB" w:rsidRPr="00361051" w:rsidRDefault="006B43BB">
      <w:pPr>
        <w:pStyle w:val="Corpodetexto"/>
        <w:spacing w:before="10"/>
        <w:rPr>
          <w:sz w:val="20"/>
        </w:rPr>
      </w:pPr>
    </w:p>
    <w:p w14:paraId="67BFE9E5" w14:textId="77777777" w:rsidR="006B43BB" w:rsidRPr="00361051" w:rsidRDefault="00C14FA6">
      <w:pPr>
        <w:pStyle w:val="Corpodetexto"/>
        <w:spacing w:line="208" w:lineRule="auto"/>
        <w:ind w:left="1202" w:right="160" w:hanging="360"/>
        <w:jc w:val="both"/>
      </w:pPr>
      <w:r w:rsidRPr="00361051">
        <w:t>“O SENHOR me disse mais: Filho do homem, tu julgarás a Aolá e a Aolibá? Sim, declara-lhes as suas abominações”; “enviastes homens, para que viessem de longe,... Por quem te lavaste, pintaste os teus olhos, e te enfeitaste com ornamentos”. “...que punham braceletes sobre suas mãos, e belas coroas sobre suas cabeças”. “Assim eu farei... todas as mulheres possam ser ensinadas a não fazerem segundo vossa lascívia”. Ezequiel 23:36-49.</w:t>
      </w:r>
    </w:p>
    <w:p w14:paraId="487CDBB8" w14:textId="77777777" w:rsidR="006B43BB" w:rsidRPr="00361051" w:rsidRDefault="006B43BB">
      <w:pPr>
        <w:pStyle w:val="Corpodetexto"/>
        <w:spacing w:before="9"/>
        <w:rPr>
          <w:sz w:val="20"/>
        </w:rPr>
      </w:pPr>
    </w:p>
    <w:p w14:paraId="79060066" w14:textId="77777777" w:rsidR="006B43BB" w:rsidRPr="00361051" w:rsidRDefault="00C14FA6">
      <w:pPr>
        <w:pStyle w:val="Corpodetexto"/>
        <w:spacing w:before="1" w:line="208" w:lineRule="auto"/>
        <w:ind w:left="1203" w:right="156" w:hanging="362"/>
        <w:jc w:val="both"/>
      </w:pPr>
      <w:r w:rsidRPr="00361051">
        <w:t>“...ela... se adornou com seus brincos e suas joias, e foi atrás de seus amantes, e se esqueceu de mim, diz o SENHOR”.  Oséias 2:13.</w:t>
      </w:r>
    </w:p>
    <w:p w14:paraId="764A5218" w14:textId="77777777" w:rsidR="006B43BB" w:rsidRPr="00361051" w:rsidRDefault="006B43BB">
      <w:pPr>
        <w:pStyle w:val="Corpodetexto"/>
        <w:spacing w:before="9"/>
        <w:rPr>
          <w:sz w:val="20"/>
        </w:rPr>
      </w:pPr>
    </w:p>
    <w:p w14:paraId="1C3C6B77" w14:textId="77777777" w:rsidR="006B43BB" w:rsidRPr="00361051" w:rsidRDefault="00C14FA6">
      <w:pPr>
        <w:pStyle w:val="Corpodetexto"/>
        <w:spacing w:line="208" w:lineRule="auto"/>
        <w:ind w:left="1204" w:right="159" w:hanging="362"/>
        <w:jc w:val="both"/>
      </w:pPr>
      <w:r w:rsidRPr="00361051">
        <w:t>“E a mulher estava vestida de púrpura e escarlate, e adornada com ouro, e pedras preciosas e pérolas; tendo um cálice de ouro em sua mão, cheio das abominações e imundícias da sua fornicação”. Apocalipse 17:4.</w:t>
      </w:r>
    </w:p>
    <w:p w14:paraId="54F37ABD" w14:textId="77777777" w:rsidR="006B43BB" w:rsidRPr="00361051" w:rsidRDefault="006B43BB">
      <w:pPr>
        <w:pStyle w:val="Corpodetexto"/>
        <w:spacing w:before="9"/>
        <w:rPr>
          <w:sz w:val="20"/>
        </w:rPr>
      </w:pPr>
    </w:p>
    <w:p w14:paraId="1BB87B94" w14:textId="77777777" w:rsidR="006B43BB" w:rsidRPr="00361051" w:rsidRDefault="00C14FA6">
      <w:pPr>
        <w:pStyle w:val="Corpodetexto"/>
        <w:spacing w:line="208" w:lineRule="auto"/>
        <w:ind w:left="1204" w:right="153" w:hanging="360"/>
        <w:jc w:val="both"/>
      </w:pPr>
      <w:r w:rsidRPr="00361051">
        <w:t>Isaías 3:16-24 fornece uma lista de decorações mundanas muito reveladora que o Senhor rejeita entre as filhas de Sião. No verso 9 Ele diz, “O aspecto dos seus semblantes testemunha contra eles,...”</w:t>
      </w:r>
    </w:p>
    <w:p w14:paraId="0F69AB38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9"/>
        </w:tabs>
        <w:spacing w:before="212"/>
        <w:ind w:left="548" w:hanging="425"/>
      </w:pPr>
      <w:r w:rsidRPr="00361051">
        <w:t>O que o Senhor comandou que Israel retirasse em Horebe?</w:t>
      </w:r>
    </w:p>
    <w:p w14:paraId="63DA3DA3" w14:textId="77777777" w:rsidR="006B43BB" w:rsidRPr="00361051" w:rsidRDefault="00C14FA6">
      <w:pPr>
        <w:pStyle w:val="Corpodetexto"/>
        <w:tabs>
          <w:tab w:val="left" w:pos="9539"/>
        </w:tabs>
        <w:spacing w:before="81"/>
        <w:ind w:left="844"/>
      </w:pPr>
      <w:r w:rsidRPr="00361051">
        <w:t>Êxodo 33:5-6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467B7C31" w14:textId="77777777" w:rsidR="006B43BB" w:rsidRPr="00361051" w:rsidRDefault="006B43BB">
      <w:pPr>
        <w:pStyle w:val="Corpodetexto"/>
        <w:spacing w:before="3"/>
        <w:rPr>
          <w:sz w:val="23"/>
        </w:rPr>
      </w:pPr>
    </w:p>
    <w:p w14:paraId="0A5845D0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361051">
        <w:t>O que Pedro disse sobre o adorno apropriado de um Cristão?</w:t>
      </w:r>
    </w:p>
    <w:p w14:paraId="777AE026" w14:textId="77777777" w:rsidR="006B43BB" w:rsidRPr="00361051" w:rsidRDefault="00C14FA6">
      <w:pPr>
        <w:pStyle w:val="Corpodetexto"/>
        <w:tabs>
          <w:tab w:val="left" w:pos="9541"/>
        </w:tabs>
        <w:spacing w:before="82"/>
        <w:ind w:left="844"/>
      </w:pPr>
      <w:r w:rsidRPr="00361051">
        <w:t>1 Pedro 3:3-4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3FF61CB9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5FB8B60E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5"/>
        </w:tabs>
        <w:ind w:left="544" w:hanging="421"/>
      </w:pPr>
      <w:r w:rsidRPr="00361051">
        <w:t>O que Deus disse sobre a distinção na vestimenta?</w:t>
      </w:r>
    </w:p>
    <w:p w14:paraId="4C2D108D" w14:textId="77777777" w:rsidR="006B43BB" w:rsidRPr="00361051" w:rsidRDefault="00C14FA6">
      <w:pPr>
        <w:pStyle w:val="Corpodetexto"/>
        <w:tabs>
          <w:tab w:val="left" w:pos="9546"/>
        </w:tabs>
        <w:spacing w:before="81"/>
        <w:ind w:left="844"/>
      </w:pPr>
      <w:r w:rsidRPr="00361051">
        <w:t>Deuteronômio 22:5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77E0C66A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0528BE82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361051">
        <w:t>O que, em um homem, ofuscaria essa distinção?</w:t>
      </w:r>
    </w:p>
    <w:p w14:paraId="07212738" w14:textId="77777777" w:rsidR="006B43BB" w:rsidRPr="00361051" w:rsidRDefault="00C14FA6">
      <w:pPr>
        <w:pStyle w:val="Corpodetexto"/>
        <w:tabs>
          <w:tab w:val="left" w:pos="9539"/>
        </w:tabs>
        <w:spacing w:before="81"/>
        <w:ind w:left="844"/>
      </w:pPr>
      <w:r w:rsidRPr="00361051">
        <w:t>1 Coríntios 11:14-15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1DEA4658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3F995DE2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361051">
        <w:t>Qual motivo está por detrás da vestimenta do mundo?</w:t>
      </w:r>
    </w:p>
    <w:p w14:paraId="79B37E9D" w14:textId="77777777" w:rsidR="006B43BB" w:rsidRPr="00361051" w:rsidRDefault="00C14FA6">
      <w:pPr>
        <w:pStyle w:val="Corpodetexto"/>
        <w:tabs>
          <w:tab w:val="left" w:pos="9540"/>
        </w:tabs>
        <w:spacing w:before="81"/>
        <w:ind w:left="846"/>
      </w:pPr>
      <w:r w:rsidRPr="00361051">
        <w:t>Mateus 23:5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760D533B" w14:textId="77777777" w:rsidR="006B43BB" w:rsidRPr="00361051" w:rsidRDefault="006B43BB">
      <w:pPr>
        <w:sectPr w:rsidR="006B43BB" w:rsidRPr="00361051">
          <w:pgSz w:w="12240" w:h="15840"/>
          <w:pgMar w:top="1360" w:right="1260" w:bottom="1680" w:left="1320" w:header="0" w:footer="1490" w:gutter="0"/>
          <w:cols w:space="720"/>
        </w:sectPr>
      </w:pPr>
    </w:p>
    <w:p w14:paraId="783EE48F" w14:textId="28F97DE1" w:rsidR="006B43BB" w:rsidRPr="00361051" w:rsidRDefault="00C14FA6">
      <w:pPr>
        <w:pStyle w:val="Ttulo2"/>
        <w:numPr>
          <w:ilvl w:val="0"/>
          <w:numId w:val="1"/>
        </w:numPr>
        <w:tabs>
          <w:tab w:val="left" w:pos="544"/>
        </w:tabs>
        <w:spacing w:before="31"/>
        <w:ind w:left="543" w:hanging="424"/>
      </w:pPr>
      <w:r w:rsidRPr="00361051">
        <w:lastRenderedPageBreak/>
        <w:t xml:space="preserve">O que foi concedido à graça de Deus </w:t>
      </w:r>
      <w:r w:rsidR="008C7BCB">
        <w:t xml:space="preserve">para </w:t>
      </w:r>
      <w:r w:rsidRPr="00361051">
        <w:t>nos ensinar?</w:t>
      </w:r>
    </w:p>
    <w:p w14:paraId="1FD331F8" w14:textId="77777777" w:rsidR="006B43BB" w:rsidRPr="00361051" w:rsidRDefault="00C14FA6">
      <w:pPr>
        <w:pStyle w:val="Corpodetexto"/>
        <w:tabs>
          <w:tab w:val="left" w:pos="9514"/>
        </w:tabs>
        <w:spacing w:before="80"/>
        <w:ind w:left="839"/>
      </w:pPr>
      <w:r w:rsidRPr="00361051">
        <w:t>Tito 2:11-12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0430BFDA" w14:textId="77777777" w:rsidR="006B43BB" w:rsidRPr="00361051" w:rsidRDefault="006B43BB">
      <w:pPr>
        <w:pStyle w:val="Corpodetexto"/>
        <w:spacing w:before="3"/>
        <w:rPr>
          <w:sz w:val="23"/>
        </w:rPr>
      </w:pPr>
    </w:p>
    <w:p w14:paraId="5D3CCFFB" w14:textId="4E3C0B1F" w:rsidR="006B43BB" w:rsidRPr="00361051" w:rsidRDefault="00361051">
      <w:pPr>
        <w:pStyle w:val="Ttulo2"/>
        <w:numPr>
          <w:ilvl w:val="0"/>
          <w:numId w:val="1"/>
        </w:numPr>
        <w:tabs>
          <w:tab w:val="left" w:pos="544"/>
        </w:tabs>
        <w:ind w:left="543" w:hanging="425"/>
      </w:pPr>
      <w:r w:rsidRPr="00361051">
        <w:t>Por que</w:t>
      </w:r>
      <w:r w:rsidR="00C14FA6" w:rsidRPr="00361051">
        <w:t xml:space="preserve"> Jesus se entregou a si mesmo por nós?</w:t>
      </w:r>
    </w:p>
    <w:p w14:paraId="0103BC76" w14:textId="77777777" w:rsidR="006B43BB" w:rsidRPr="00361051" w:rsidRDefault="00C14FA6">
      <w:pPr>
        <w:pStyle w:val="Corpodetexto"/>
        <w:tabs>
          <w:tab w:val="left" w:pos="9535"/>
        </w:tabs>
        <w:spacing w:before="82"/>
        <w:ind w:left="841"/>
      </w:pPr>
      <w:r w:rsidRPr="00361051">
        <w:t>Tito 2:14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07619A0B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465F3AB0" w14:textId="77777777" w:rsidR="006B43BB" w:rsidRPr="00361051" w:rsidRDefault="00C14FA6" w:rsidP="005F0FD5">
      <w:pPr>
        <w:pStyle w:val="Ttulo2"/>
        <w:numPr>
          <w:ilvl w:val="0"/>
          <w:numId w:val="1"/>
        </w:numPr>
        <w:tabs>
          <w:tab w:val="left" w:pos="518"/>
        </w:tabs>
        <w:spacing w:before="87" w:line="208" w:lineRule="auto"/>
        <w:ind w:left="121" w:right="180" w:firstLine="0"/>
        <w:jc w:val="both"/>
      </w:pPr>
      <w:r w:rsidRPr="00361051">
        <w:t xml:space="preserve">Como Paulo indicou que foi com alegria que ele desistiu de todas as coisas para ter Cristo?  </w:t>
      </w:r>
    </w:p>
    <w:p w14:paraId="4E5B5B19" w14:textId="77777777" w:rsidR="006B43BB" w:rsidRPr="00361051" w:rsidRDefault="00C14FA6">
      <w:pPr>
        <w:pStyle w:val="Corpodetexto"/>
        <w:tabs>
          <w:tab w:val="left" w:pos="9535"/>
        </w:tabs>
        <w:spacing w:before="88"/>
        <w:ind w:left="841"/>
      </w:pPr>
      <w:r w:rsidRPr="00361051">
        <w:t>Filipenses 3:8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21C2B87B" w14:textId="77777777" w:rsidR="006B43BB" w:rsidRPr="00361051" w:rsidRDefault="006B43BB">
      <w:pPr>
        <w:pStyle w:val="Corpodetexto"/>
        <w:spacing w:before="3"/>
        <w:rPr>
          <w:sz w:val="23"/>
        </w:rPr>
      </w:pPr>
    </w:p>
    <w:p w14:paraId="462C1DD3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68"/>
        </w:tabs>
        <w:spacing w:before="87" w:line="208" w:lineRule="auto"/>
        <w:ind w:left="121" w:right="176" w:firstLine="0"/>
      </w:pPr>
      <w:r w:rsidRPr="00361051">
        <w:t>Um Cristão verdadeiro não irá querer guardar somente os mandamentos explícitos de Deus, mas também aquelas coisas que ele sabe que são o quê?</w:t>
      </w:r>
    </w:p>
    <w:p w14:paraId="25810B02" w14:textId="77777777" w:rsidR="006B43BB" w:rsidRPr="00361051" w:rsidRDefault="00C14FA6">
      <w:pPr>
        <w:pStyle w:val="Corpodetexto"/>
        <w:tabs>
          <w:tab w:val="left" w:pos="9532"/>
        </w:tabs>
        <w:spacing w:before="88"/>
        <w:ind w:left="841"/>
      </w:pPr>
      <w:r w:rsidRPr="00361051">
        <w:t>1 João 3:22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62902005" w14:textId="77777777" w:rsidR="006B43BB" w:rsidRPr="00361051" w:rsidRDefault="006B43BB">
      <w:pPr>
        <w:pStyle w:val="Corpodetexto"/>
        <w:spacing w:before="4"/>
        <w:rPr>
          <w:sz w:val="23"/>
        </w:rPr>
      </w:pPr>
    </w:p>
    <w:p w14:paraId="4E2946EB" w14:textId="77777777" w:rsidR="006B43BB" w:rsidRPr="00361051" w:rsidRDefault="00C14FA6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361051">
        <w:t>Quem é nascido de Deus faz o quê?</w:t>
      </w:r>
    </w:p>
    <w:p w14:paraId="20927CD1" w14:textId="77777777" w:rsidR="006B43BB" w:rsidRPr="00361051" w:rsidRDefault="00C14FA6">
      <w:pPr>
        <w:pStyle w:val="Corpodetexto"/>
        <w:tabs>
          <w:tab w:val="left" w:pos="9532"/>
        </w:tabs>
        <w:spacing w:before="82"/>
        <w:ind w:left="841"/>
      </w:pPr>
      <w:r w:rsidRPr="00361051">
        <w:t>1 João 5:4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2ECB106E" w14:textId="77777777" w:rsidR="006B43BB" w:rsidRPr="00361051" w:rsidRDefault="006B43BB">
      <w:pPr>
        <w:pStyle w:val="Corpodetexto"/>
        <w:rPr>
          <w:sz w:val="20"/>
        </w:rPr>
      </w:pPr>
    </w:p>
    <w:p w14:paraId="3F420FC5" w14:textId="77777777" w:rsidR="006B43BB" w:rsidRPr="00361051" w:rsidRDefault="006B43BB">
      <w:pPr>
        <w:pStyle w:val="Corpodetexto"/>
        <w:rPr>
          <w:sz w:val="20"/>
        </w:rPr>
      </w:pPr>
    </w:p>
    <w:p w14:paraId="6463E12A" w14:textId="77777777" w:rsidR="006B43BB" w:rsidRPr="00361051" w:rsidRDefault="006B43BB">
      <w:pPr>
        <w:pStyle w:val="Corpodetexto"/>
        <w:rPr>
          <w:sz w:val="20"/>
        </w:rPr>
      </w:pPr>
    </w:p>
    <w:p w14:paraId="66C1F7F9" w14:textId="77777777" w:rsidR="006B43BB" w:rsidRPr="00361051" w:rsidRDefault="006B43BB">
      <w:pPr>
        <w:pStyle w:val="Corpodetexto"/>
        <w:spacing w:before="11"/>
        <w:rPr>
          <w:sz w:val="25"/>
        </w:rPr>
      </w:pPr>
    </w:p>
    <w:p w14:paraId="3A5304FE" w14:textId="77777777" w:rsidR="006B43BB" w:rsidRPr="00361051" w:rsidRDefault="00C14FA6">
      <w:pPr>
        <w:pStyle w:val="Ttulo2"/>
        <w:ind w:left="121" w:firstLine="0"/>
      </w:pPr>
      <w:r w:rsidRPr="00361051">
        <w:t>À Luz da Palavra de Deus...</w:t>
      </w:r>
    </w:p>
    <w:p w14:paraId="1DF34F94" w14:textId="3C193AA9" w:rsidR="006B43BB" w:rsidRPr="00361051" w:rsidRDefault="008F5190">
      <w:pPr>
        <w:spacing w:before="156" w:line="217" w:lineRule="exact"/>
        <w:ind w:left="121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D80C" wp14:editId="38AC111C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6248400" cy="1511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30C8" w14:textId="600C8EC7" w:rsidR="00361051" w:rsidRDefault="00561F82">
                            <w:r>
                              <w:t>Eu e</w:t>
                            </w:r>
                            <w:r w:rsidR="00361051" w:rsidRPr="00361051">
                              <w:t>ntendo que o estilo de vida de um verdadeiro Cristão é visivelmente diferente daquele de um descrente.</w:t>
                            </w:r>
                          </w:p>
                          <w:p w14:paraId="51EB1ED8" w14:textId="440B2F17" w:rsidR="00361051" w:rsidRPr="00361051" w:rsidRDefault="003610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1A7166" w14:textId="7F1C4DB2" w:rsidR="00361051" w:rsidRDefault="00561F82" w:rsidP="00561F82">
                            <w:pPr>
                              <w:jc w:val="both"/>
                            </w:pPr>
                            <w:r>
                              <w:t>Eu e</w:t>
                            </w:r>
                            <w:r w:rsidR="00361051">
                              <w:t xml:space="preserve">ntendo que Deus </w:t>
                            </w:r>
                            <w:r>
                              <w:t>requer</w:t>
                            </w:r>
                            <w:r w:rsidR="00361051">
                              <w:t xml:space="preserve"> de mim revelar Seus princípios em meus pensamentos, minha vestimenta, minha leitura, e em todas as minhas atividades.</w:t>
                            </w:r>
                          </w:p>
                          <w:p w14:paraId="6975E4F1" w14:textId="6ADCDD5F" w:rsidR="00361051" w:rsidRPr="00361051" w:rsidRDefault="00361051" w:rsidP="003610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256DF6" w14:textId="1C8CF89B" w:rsidR="00361051" w:rsidRDefault="00561F82" w:rsidP="00361051">
                            <w:r>
                              <w:t>Eu d</w:t>
                            </w:r>
                            <w:r w:rsidR="00361051" w:rsidRPr="00361051">
                              <w:t>esejo fazer tudo que seja agradável a Deus.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2D8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5pt;margin-top:3pt;width:492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" strokecolor="white [3212]">
                <v:textbox>
                  <w:txbxContent>
                    <w:p w14:paraId="37F730C8" w14:textId="600C8EC7" w:rsidR="00361051" w:rsidRDefault="00561F82">
                      <w:r>
                        <w:t>Eu e</w:t>
                      </w:r>
                      <w:r w:rsidR="00361051" w:rsidRPr="00361051">
                        <w:t>ntendo que o estilo de vida de um verdadeiro Cristão é visivelmente diferente daquele de um descrente.</w:t>
                      </w:r>
                    </w:p>
                    <w:p w14:paraId="51EB1ED8" w14:textId="440B2F17" w:rsidR="00361051" w:rsidRPr="00361051" w:rsidRDefault="0036105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C1A7166" w14:textId="7F1C4DB2" w:rsidR="00361051" w:rsidRDefault="00561F82" w:rsidP="00561F82">
                      <w:pPr>
                        <w:jc w:val="both"/>
                      </w:pPr>
                      <w:r>
                        <w:t>Eu e</w:t>
                      </w:r>
                      <w:r w:rsidR="00361051">
                        <w:t xml:space="preserve">ntendo que Deus </w:t>
                      </w:r>
                      <w:r>
                        <w:t>requer</w:t>
                      </w:r>
                      <w:r w:rsidR="00361051">
                        <w:t xml:space="preserve"> de mim revelar Seus princípios em meus pensamentos, minha vestimenta, minha leitura, e em todas as minhas atividades.</w:t>
                      </w:r>
                    </w:p>
                    <w:p w14:paraId="6975E4F1" w14:textId="6ADCDD5F" w:rsidR="00361051" w:rsidRPr="00361051" w:rsidRDefault="00361051" w:rsidP="0036105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256DF6" w14:textId="1C8CF89B" w:rsidR="00361051" w:rsidRDefault="00561F82" w:rsidP="00361051">
                      <w:r>
                        <w:t>Eu d</w:t>
                      </w:r>
                      <w:r w:rsidR="00361051" w:rsidRPr="00361051">
                        <w:t>esejo fazer tudo que seja agradável a Deus.</w:t>
                      </w:r>
                    </w:p>
                  </w:txbxContent>
                </v:textbox>
              </v:shape>
            </w:pict>
          </mc:Fallback>
        </mc:AlternateContent>
      </w:r>
      <w:r w:rsidR="00C14FA6" w:rsidRPr="00361051">
        <w:rPr>
          <w:rFonts w:ascii="Arial" w:hAnsi="Arial"/>
          <w:sz w:val="32"/>
        </w:rPr>
        <w:t>□</w:t>
      </w:r>
    </w:p>
    <w:p w14:paraId="346993A2" w14:textId="77777777" w:rsidR="00361051" w:rsidRPr="00361051" w:rsidRDefault="00361051">
      <w:pPr>
        <w:pStyle w:val="Ttulo1"/>
        <w:spacing w:before="169"/>
        <w:ind w:left="122"/>
      </w:pPr>
    </w:p>
    <w:p w14:paraId="3DAB9BDB" w14:textId="6D60C4C4" w:rsidR="006B43BB" w:rsidRPr="00361051" w:rsidRDefault="00C14FA6">
      <w:pPr>
        <w:pStyle w:val="Ttulo1"/>
        <w:spacing w:before="169"/>
        <w:ind w:left="122"/>
      </w:pPr>
      <w:r w:rsidRPr="00361051">
        <w:t>□</w:t>
      </w:r>
    </w:p>
    <w:p w14:paraId="43A6B454" w14:textId="77777777" w:rsidR="00361051" w:rsidRPr="00361051" w:rsidRDefault="00361051" w:rsidP="00361051">
      <w:pPr>
        <w:pStyle w:val="Ttulo1"/>
        <w:spacing w:before="158"/>
        <w:ind w:left="123"/>
      </w:pPr>
    </w:p>
    <w:p w14:paraId="10690AFD" w14:textId="2280D637" w:rsidR="006B43BB" w:rsidRPr="00361051" w:rsidRDefault="00C14FA6" w:rsidP="00361051">
      <w:pPr>
        <w:pStyle w:val="Ttulo1"/>
        <w:spacing w:before="158"/>
        <w:ind w:left="123"/>
      </w:pPr>
      <w:r w:rsidRPr="00361051">
        <w:t>□</w:t>
      </w:r>
    </w:p>
    <w:p w14:paraId="28D74E99" w14:textId="77777777" w:rsidR="006B43BB" w:rsidRPr="00361051" w:rsidRDefault="006B43BB">
      <w:pPr>
        <w:pStyle w:val="Corpodetexto"/>
      </w:pPr>
    </w:p>
    <w:p w14:paraId="66EF1062" w14:textId="77777777" w:rsidR="006B43BB" w:rsidRPr="00361051" w:rsidRDefault="006B43BB">
      <w:pPr>
        <w:pStyle w:val="Corpodetexto"/>
      </w:pPr>
    </w:p>
    <w:p w14:paraId="7C546068" w14:textId="77777777" w:rsidR="006B43BB" w:rsidRPr="00361051" w:rsidRDefault="006B43BB">
      <w:pPr>
        <w:pStyle w:val="Corpodetexto"/>
        <w:spacing w:before="2"/>
        <w:rPr>
          <w:sz w:val="33"/>
        </w:rPr>
      </w:pPr>
    </w:p>
    <w:p w14:paraId="4C0369B2" w14:textId="77777777" w:rsidR="006B43BB" w:rsidRPr="00361051" w:rsidRDefault="00C14FA6">
      <w:pPr>
        <w:pStyle w:val="Corpodetexto"/>
        <w:tabs>
          <w:tab w:val="left" w:pos="9538"/>
        </w:tabs>
        <w:ind w:left="123"/>
      </w:pPr>
      <w:r w:rsidRPr="00361051">
        <w:t>Comentários adicionais: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39FAAB81" w14:textId="77777777" w:rsidR="006B43BB" w:rsidRPr="00361051" w:rsidRDefault="006B43BB">
      <w:pPr>
        <w:pStyle w:val="Corpodetexto"/>
        <w:rPr>
          <w:sz w:val="20"/>
        </w:rPr>
      </w:pPr>
    </w:p>
    <w:p w14:paraId="60924589" w14:textId="77777777" w:rsidR="006B43BB" w:rsidRPr="00361051" w:rsidRDefault="006B43BB">
      <w:pPr>
        <w:pStyle w:val="Corpodetexto"/>
        <w:rPr>
          <w:sz w:val="20"/>
        </w:rPr>
      </w:pPr>
    </w:p>
    <w:p w14:paraId="66827228" w14:textId="77777777" w:rsidR="006B43BB" w:rsidRPr="00361051" w:rsidRDefault="006B43BB">
      <w:pPr>
        <w:pStyle w:val="Corpodetexto"/>
        <w:spacing w:before="6"/>
        <w:rPr>
          <w:sz w:val="19"/>
        </w:rPr>
      </w:pPr>
    </w:p>
    <w:p w14:paraId="35625D1F" w14:textId="77777777" w:rsidR="006B43BB" w:rsidRPr="00361051" w:rsidRDefault="00C14FA6">
      <w:pPr>
        <w:pStyle w:val="Corpodetexto"/>
        <w:tabs>
          <w:tab w:val="left" w:pos="4538"/>
        </w:tabs>
        <w:ind w:left="123"/>
      </w:pPr>
      <w:r w:rsidRPr="00361051">
        <w:t>Nome:</w:t>
      </w:r>
      <w:r w:rsidRPr="00361051">
        <w:rPr>
          <w:u w:val="single"/>
        </w:rPr>
        <w:t xml:space="preserve"> </w:t>
      </w:r>
      <w:r w:rsidRPr="00361051">
        <w:rPr>
          <w:u w:val="single"/>
        </w:rPr>
        <w:tab/>
      </w:r>
    </w:p>
    <w:p w14:paraId="199B3A04" w14:textId="77777777" w:rsidR="006B43BB" w:rsidRPr="00361051" w:rsidRDefault="006B43BB">
      <w:pPr>
        <w:pStyle w:val="Corpodetexto"/>
        <w:rPr>
          <w:sz w:val="20"/>
        </w:rPr>
      </w:pPr>
    </w:p>
    <w:p w14:paraId="730D776D" w14:textId="77777777" w:rsidR="006B43BB" w:rsidRPr="00361051" w:rsidRDefault="00C14FA6">
      <w:pPr>
        <w:pStyle w:val="Ttulo2"/>
        <w:spacing w:before="215"/>
        <w:ind w:left="123" w:firstLine="0"/>
      </w:pPr>
      <w:r w:rsidRPr="00361051">
        <w:t>Próximo lição: Reconhecendo o Domínio de Deus</w:t>
      </w:r>
    </w:p>
    <w:sectPr w:rsidR="006B43BB" w:rsidRPr="00361051">
      <w:pgSz w:w="12240" w:h="15840"/>
      <w:pgMar w:top="1360" w:right="1260" w:bottom="1680" w:left="13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F215" w14:textId="77777777" w:rsidR="00F30072" w:rsidRDefault="00F30072">
      <w:r>
        <w:separator/>
      </w:r>
    </w:p>
  </w:endnote>
  <w:endnote w:type="continuationSeparator" w:id="0">
    <w:p w14:paraId="64F583BD" w14:textId="77777777" w:rsidR="00F30072" w:rsidRDefault="00F3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E730" w14:textId="28AC2B80" w:rsidR="006B43BB" w:rsidRDefault="008F519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F75614" wp14:editId="3CE7EE42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0725" w14:textId="77777777" w:rsidR="006B43BB" w:rsidRDefault="00C14FA6">
                          <w:pPr>
                            <w:pStyle w:val="Corpodetexto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5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6.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q5Q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" filled="f" stroked="f">
              <v:textbox inset="0,0,0,0">
                <w:txbxContent>
                  <w:p w14:paraId="4AAE0725" w14:textId="77777777" w:rsidR="006B43BB" w:rsidRDefault="00C14FA6">
                    <w:pPr>
                      <w:pStyle w:val="Corpodetexto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E6DD" w14:textId="77777777" w:rsidR="00F30072" w:rsidRDefault="00F30072">
      <w:r>
        <w:separator/>
      </w:r>
    </w:p>
  </w:footnote>
  <w:footnote w:type="continuationSeparator" w:id="0">
    <w:p w14:paraId="514B37AA" w14:textId="77777777" w:rsidR="00F30072" w:rsidRDefault="00F3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3C9"/>
    <w:multiLevelType w:val="hybridMultilevel"/>
    <w:tmpl w:val="ED80FC94"/>
    <w:lvl w:ilvl="0" w:tplc="59A4458A">
      <w:start w:val="1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1AB4AE78">
      <w:numFmt w:val="bullet"/>
      <w:lvlText w:val="•"/>
      <w:lvlJc w:val="left"/>
      <w:pPr>
        <w:ind w:left="560" w:hanging="303"/>
      </w:pPr>
      <w:rPr>
        <w:rFonts w:hint="default"/>
        <w:lang w:val="en-US" w:eastAsia="en-US" w:bidi="en-US"/>
      </w:rPr>
    </w:lvl>
    <w:lvl w:ilvl="2" w:tplc="E050F4AE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3" w:tplc="6C14B57A">
      <w:numFmt w:val="bullet"/>
      <w:lvlText w:val="•"/>
      <w:lvlJc w:val="left"/>
      <w:pPr>
        <w:ind w:left="1020" w:hanging="303"/>
      </w:pPr>
      <w:rPr>
        <w:rFonts w:hint="default"/>
        <w:lang w:val="en-US" w:eastAsia="en-US" w:bidi="en-US"/>
      </w:rPr>
    </w:lvl>
    <w:lvl w:ilvl="4" w:tplc="B8B239EC">
      <w:numFmt w:val="bullet"/>
      <w:lvlText w:val="•"/>
      <w:lvlJc w:val="left"/>
      <w:pPr>
        <w:ind w:left="2254" w:hanging="303"/>
      </w:pPr>
      <w:rPr>
        <w:rFonts w:hint="default"/>
        <w:lang w:val="en-US" w:eastAsia="en-US" w:bidi="en-US"/>
      </w:rPr>
    </w:lvl>
    <w:lvl w:ilvl="5" w:tplc="82880C36">
      <w:numFmt w:val="bullet"/>
      <w:lvlText w:val="•"/>
      <w:lvlJc w:val="left"/>
      <w:pPr>
        <w:ind w:left="3488" w:hanging="303"/>
      </w:pPr>
      <w:rPr>
        <w:rFonts w:hint="default"/>
        <w:lang w:val="en-US" w:eastAsia="en-US" w:bidi="en-US"/>
      </w:rPr>
    </w:lvl>
    <w:lvl w:ilvl="6" w:tplc="B86E08E0">
      <w:numFmt w:val="bullet"/>
      <w:lvlText w:val="•"/>
      <w:lvlJc w:val="left"/>
      <w:pPr>
        <w:ind w:left="4722" w:hanging="303"/>
      </w:pPr>
      <w:rPr>
        <w:rFonts w:hint="default"/>
        <w:lang w:val="en-US" w:eastAsia="en-US" w:bidi="en-US"/>
      </w:rPr>
    </w:lvl>
    <w:lvl w:ilvl="7" w:tplc="EF9A6EB2">
      <w:numFmt w:val="bullet"/>
      <w:lvlText w:val="•"/>
      <w:lvlJc w:val="left"/>
      <w:pPr>
        <w:ind w:left="5957" w:hanging="303"/>
      </w:pPr>
      <w:rPr>
        <w:rFonts w:hint="default"/>
        <w:lang w:val="en-US" w:eastAsia="en-US" w:bidi="en-US"/>
      </w:rPr>
    </w:lvl>
    <w:lvl w:ilvl="8" w:tplc="0D0E0CC6">
      <w:numFmt w:val="bullet"/>
      <w:lvlText w:val="•"/>
      <w:lvlJc w:val="left"/>
      <w:pPr>
        <w:ind w:left="7191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BB"/>
    <w:rsid w:val="00156C69"/>
    <w:rsid w:val="00164A58"/>
    <w:rsid w:val="001E52D9"/>
    <w:rsid w:val="0020665F"/>
    <w:rsid w:val="00361051"/>
    <w:rsid w:val="004B1835"/>
    <w:rsid w:val="00507815"/>
    <w:rsid w:val="00561F82"/>
    <w:rsid w:val="005F0FD5"/>
    <w:rsid w:val="00665658"/>
    <w:rsid w:val="006B43BB"/>
    <w:rsid w:val="006E35E5"/>
    <w:rsid w:val="007C1D02"/>
    <w:rsid w:val="008C01EE"/>
    <w:rsid w:val="008C7BCB"/>
    <w:rsid w:val="008F5190"/>
    <w:rsid w:val="00BD2127"/>
    <w:rsid w:val="00BD5013"/>
    <w:rsid w:val="00C14FA6"/>
    <w:rsid w:val="00C810A2"/>
    <w:rsid w:val="00C93A7B"/>
    <w:rsid w:val="00D219FA"/>
    <w:rsid w:val="00E62593"/>
    <w:rsid w:val="00EC0F28"/>
    <w:rsid w:val="00F17155"/>
    <w:rsid w:val="00F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D726"/>
  <w15:docId w15:val="{5C6103FE-A942-477E-A304-DA22FCCB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6" w:line="217" w:lineRule="exact"/>
      <w:ind w:left="121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8" w:hanging="42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8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</cp:revision>
  <dcterms:created xsi:type="dcterms:W3CDTF">2021-07-31T14:01:00Z</dcterms:created>
  <dcterms:modified xsi:type="dcterms:W3CDTF">2021-07-31T14:01:00Z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2009-03-14T00:00:00Z</vt:filetime>
  </property>
  <property fmtid="{D5CDD505-2E9C-101B-9397-08002B2CF9AE}" pid="3" name="Creator">
    <vt:lpwstr>POP90</vt:lpwstr>
  </property>
  <property fmtid="{D5CDD505-2E9C-101B-9397-08002B2CF9AE}" pid="4" name="LastSaved">
    <vt:filetime>2020-09-26T00:00:00Z</vt:filetime>
  </property>
</Properties>
</file>