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E7C03" w14:textId="77777777" w:rsidR="00910E5A" w:rsidRPr="00B52CE6" w:rsidRDefault="00517EF9" w:rsidP="00515A96">
      <w:pPr>
        <w:spacing w:before="19"/>
        <w:ind w:left="3731" w:right="2005" w:hanging="329"/>
        <w:jc w:val="center"/>
        <w:rPr>
          <w:b/>
          <w:sz w:val="40"/>
        </w:rPr>
      </w:pPr>
      <w:r w:rsidRPr="00B52CE6">
        <w:rPr>
          <w:noProof/>
        </w:rPr>
        <w:drawing>
          <wp:anchor distT="0" distB="0" distL="0" distR="0" simplePos="0" relativeHeight="251658240" behindDoc="0" locked="0" layoutInCell="1" allowOverlap="1" wp14:anchorId="43A9FB96" wp14:editId="6B257804">
            <wp:simplePos x="0" y="0"/>
            <wp:positionH relativeFrom="page">
              <wp:posOffset>920496</wp:posOffset>
            </wp:positionH>
            <wp:positionV relativeFrom="paragraph">
              <wp:posOffset>69111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CE6">
        <w:rPr>
          <w:b/>
          <w:sz w:val="40"/>
          <w:u w:val="single"/>
        </w:rPr>
        <w:t>O Sinal de Lealdade</w:t>
      </w:r>
    </w:p>
    <w:p w14:paraId="46B82EF8" w14:textId="77777777" w:rsidR="00910E5A" w:rsidRPr="00B52CE6" w:rsidRDefault="00910E5A">
      <w:pPr>
        <w:pStyle w:val="Corpodetexto"/>
        <w:spacing w:before="4"/>
        <w:rPr>
          <w:b/>
          <w:sz w:val="33"/>
        </w:rPr>
      </w:pPr>
    </w:p>
    <w:p w14:paraId="22EEBC8F" w14:textId="77777777" w:rsidR="00910E5A" w:rsidRPr="00B52CE6" w:rsidRDefault="00517EF9">
      <w:pPr>
        <w:spacing w:before="1"/>
        <w:ind w:left="3731" w:right="2513"/>
        <w:jc w:val="center"/>
        <w:rPr>
          <w:b/>
          <w:sz w:val="28"/>
        </w:rPr>
      </w:pPr>
      <w:r w:rsidRPr="00B52CE6">
        <w:rPr>
          <w:b/>
          <w:sz w:val="28"/>
        </w:rPr>
        <w:t>Lição 23</w:t>
      </w:r>
    </w:p>
    <w:p w14:paraId="3BC4809B" w14:textId="77777777" w:rsidR="00910E5A" w:rsidRPr="00B52CE6" w:rsidRDefault="00910E5A">
      <w:pPr>
        <w:pStyle w:val="Corpodetexto"/>
        <w:rPr>
          <w:b/>
          <w:sz w:val="20"/>
        </w:rPr>
      </w:pPr>
    </w:p>
    <w:p w14:paraId="7C869F29" w14:textId="77777777" w:rsidR="00910E5A" w:rsidRPr="00B52CE6" w:rsidRDefault="00910E5A">
      <w:pPr>
        <w:pStyle w:val="Corpodetexto"/>
        <w:spacing w:before="4"/>
        <w:rPr>
          <w:b/>
          <w:sz w:val="29"/>
        </w:rPr>
      </w:pPr>
    </w:p>
    <w:p w14:paraId="5394D477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420"/>
        </w:tabs>
      </w:pPr>
      <w:r w:rsidRPr="00B52CE6">
        <w:t>João viu uma outra besta saindo do quê?</w:t>
      </w:r>
    </w:p>
    <w:p w14:paraId="0FA7BAB7" w14:textId="77777777" w:rsidR="00910E5A" w:rsidRPr="00B52CE6" w:rsidRDefault="00517EF9">
      <w:pPr>
        <w:pStyle w:val="Corpodetexto"/>
        <w:tabs>
          <w:tab w:val="left" w:pos="9534"/>
        </w:tabs>
        <w:spacing w:before="82"/>
        <w:ind w:left="840"/>
      </w:pPr>
      <w:r w:rsidRPr="00B52CE6">
        <w:t>Apocalipse 13:11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30B2BE05" w14:textId="77777777" w:rsidR="00910E5A" w:rsidRPr="00B52CE6" w:rsidRDefault="00910E5A">
      <w:pPr>
        <w:pStyle w:val="Corpodetexto"/>
        <w:rPr>
          <w:sz w:val="23"/>
        </w:rPr>
      </w:pPr>
    </w:p>
    <w:p w14:paraId="5430A0DA" w14:textId="77777777" w:rsidR="00910E5A" w:rsidRPr="00B52CE6" w:rsidRDefault="00517EF9">
      <w:pPr>
        <w:pStyle w:val="Corpodetexto"/>
        <w:spacing w:before="89" w:line="208" w:lineRule="auto"/>
        <w:ind w:left="1200" w:right="160" w:hanging="360"/>
        <w:jc w:val="both"/>
      </w:pPr>
      <w:r w:rsidRPr="00B52CE6">
        <w:t>Nas lições anteriores aprendemos que “bestas” são nações representadas na profecia e que o “mar” e a “terra” representam, respectivamente, os hemisférios oriental e ocidental. Portanto a nação representada por esta besta que estava “saindo” em um continente com “pessoas e multitudes e nações e línguas” (comparar Gênesis 1:10 com Apocalipse 17:15), quando ao mesmo tempo a primeira besta de Apocalipse 13 estava sendo levada “para cativeiro” (ver Apocalipse 13:11, 10), pode unicamente ser os Estados Unidos da América.</w:t>
      </w:r>
    </w:p>
    <w:p w14:paraId="6897BFA2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425"/>
        </w:tabs>
        <w:spacing w:before="210"/>
        <w:ind w:left="424" w:hanging="303"/>
      </w:pPr>
      <w:r w:rsidRPr="00B52CE6">
        <w:t>Como esta besta é descrita?</w:t>
      </w:r>
    </w:p>
    <w:p w14:paraId="209F8E08" w14:textId="77777777" w:rsidR="00910E5A" w:rsidRPr="00B52CE6" w:rsidRDefault="00517EF9">
      <w:pPr>
        <w:pStyle w:val="Corpodetexto"/>
        <w:tabs>
          <w:tab w:val="left" w:pos="9538"/>
        </w:tabs>
        <w:spacing w:before="81"/>
        <w:ind w:left="843"/>
      </w:pPr>
      <w:r w:rsidRPr="00B52CE6">
        <w:t>Apocalipse 13:11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24189D21" w14:textId="77777777" w:rsidR="00910E5A" w:rsidRPr="00B52CE6" w:rsidRDefault="00910E5A">
      <w:pPr>
        <w:pStyle w:val="Corpodetexto"/>
        <w:spacing w:before="1"/>
        <w:rPr>
          <w:sz w:val="23"/>
        </w:rPr>
      </w:pPr>
    </w:p>
    <w:p w14:paraId="5F50B4C2" w14:textId="7F548853" w:rsidR="00910E5A" w:rsidRPr="00B52CE6" w:rsidRDefault="00517EF9">
      <w:pPr>
        <w:pStyle w:val="Corpodetexto"/>
        <w:spacing w:before="88" w:line="208" w:lineRule="auto"/>
        <w:ind w:left="1204" w:right="154" w:hanging="362"/>
        <w:jc w:val="both"/>
      </w:pPr>
      <w:r w:rsidRPr="00B52CE6">
        <w:t xml:space="preserve">Desde o início, os Estados Unidos foi caracterizado por sua </w:t>
      </w:r>
      <w:r w:rsidR="00B52CE6" w:rsidRPr="00B52CE6">
        <w:t>única separação</w:t>
      </w:r>
      <w:r w:rsidRPr="00B52CE6">
        <w:t xml:space="preserve"> de igreja e estado, permitindo a liberdade de religião a todas as pessoas. Mas sua aparência semelhante ao de um cordeiro retrocederá em um poder que fala como um dragão.</w:t>
      </w:r>
    </w:p>
    <w:p w14:paraId="3633520A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426"/>
        </w:tabs>
        <w:spacing w:before="211"/>
        <w:ind w:left="426"/>
      </w:pPr>
      <w:r w:rsidRPr="00B52CE6">
        <w:t>Quanto poder esta besta exercerá?</w:t>
      </w:r>
    </w:p>
    <w:p w14:paraId="69DF221F" w14:textId="77777777" w:rsidR="00910E5A" w:rsidRPr="00B52CE6" w:rsidRDefault="00517EF9">
      <w:pPr>
        <w:pStyle w:val="Corpodetexto"/>
        <w:tabs>
          <w:tab w:val="left" w:pos="9540"/>
        </w:tabs>
        <w:spacing w:before="81"/>
        <w:ind w:left="846"/>
      </w:pPr>
      <w:r w:rsidRPr="00B52CE6">
        <w:t>Apocalipse 13:12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302CECF5" w14:textId="77777777" w:rsidR="00910E5A" w:rsidRPr="00B52CE6" w:rsidRDefault="00910E5A">
      <w:pPr>
        <w:pStyle w:val="Corpodetexto"/>
        <w:spacing w:before="3"/>
        <w:rPr>
          <w:sz w:val="23"/>
        </w:rPr>
      </w:pPr>
    </w:p>
    <w:p w14:paraId="468B49D9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426"/>
        </w:tabs>
        <w:ind w:left="426"/>
      </w:pPr>
      <w:r w:rsidRPr="00B52CE6">
        <w:t>Ela fará com que o mundo faça o quê?</w:t>
      </w:r>
    </w:p>
    <w:p w14:paraId="689CD150" w14:textId="77777777" w:rsidR="00910E5A" w:rsidRPr="00B52CE6" w:rsidRDefault="00517EF9">
      <w:pPr>
        <w:pStyle w:val="Corpodetexto"/>
        <w:tabs>
          <w:tab w:val="left" w:pos="9540"/>
        </w:tabs>
        <w:spacing w:before="82"/>
        <w:ind w:left="846"/>
      </w:pPr>
      <w:r w:rsidRPr="00B52CE6">
        <w:t>Apocalipse 13:12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6316CED7" w14:textId="77777777" w:rsidR="00910E5A" w:rsidRPr="00B52CE6" w:rsidRDefault="00910E5A">
      <w:pPr>
        <w:pStyle w:val="Corpodetexto"/>
        <w:spacing w:before="4"/>
        <w:rPr>
          <w:sz w:val="23"/>
        </w:rPr>
      </w:pPr>
    </w:p>
    <w:p w14:paraId="7D09F3B4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426"/>
        </w:tabs>
        <w:ind w:left="426"/>
      </w:pPr>
      <w:r w:rsidRPr="00B52CE6">
        <w:t>Que grandes maravilhas ela fará?</w:t>
      </w:r>
    </w:p>
    <w:p w14:paraId="01D74C49" w14:textId="77777777" w:rsidR="00910E5A" w:rsidRPr="00B52CE6" w:rsidRDefault="00517EF9">
      <w:pPr>
        <w:pStyle w:val="Corpodetexto"/>
        <w:tabs>
          <w:tab w:val="left" w:pos="9540"/>
        </w:tabs>
        <w:spacing w:before="81"/>
        <w:ind w:left="846"/>
      </w:pPr>
      <w:r w:rsidRPr="00B52CE6">
        <w:t>Apocalipse 13:13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3B9644CB" w14:textId="77777777" w:rsidR="00910E5A" w:rsidRPr="00B52CE6" w:rsidRDefault="00910E5A">
      <w:pPr>
        <w:pStyle w:val="Corpodetexto"/>
        <w:spacing w:before="3"/>
        <w:rPr>
          <w:sz w:val="23"/>
        </w:rPr>
      </w:pPr>
    </w:p>
    <w:p w14:paraId="0ED9E30A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429"/>
        </w:tabs>
        <w:ind w:left="428" w:hanging="303"/>
      </w:pPr>
      <w:r w:rsidRPr="00B52CE6">
        <w:t>O que ela faz por meio desses milagres?</w:t>
      </w:r>
    </w:p>
    <w:p w14:paraId="57E79F18" w14:textId="77777777" w:rsidR="00910E5A" w:rsidRPr="00B52CE6" w:rsidRDefault="00517EF9">
      <w:pPr>
        <w:pStyle w:val="Corpodetexto"/>
        <w:tabs>
          <w:tab w:val="left" w:pos="9542"/>
        </w:tabs>
        <w:spacing w:before="80"/>
        <w:ind w:left="847"/>
      </w:pPr>
      <w:r w:rsidRPr="00B52CE6">
        <w:t>Apocalipse 13:14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6BCF38DA" w14:textId="77777777" w:rsidR="00910E5A" w:rsidRPr="00B52CE6" w:rsidRDefault="00910E5A">
      <w:pPr>
        <w:pStyle w:val="Corpodetexto"/>
        <w:spacing w:before="4"/>
        <w:rPr>
          <w:sz w:val="23"/>
        </w:rPr>
      </w:pPr>
    </w:p>
    <w:p w14:paraId="07C4FAEF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428"/>
        </w:tabs>
        <w:ind w:left="427" w:hanging="301"/>
      </w:pPr>
      <w:r w:rsidRPr="00B52CE6">
        <w:t>O que ela vai propor que o povo faça?</w:t>
      </w:r>
    </w:p>
    <w:p w14:paraId="2ADB607E" w14:textId="77777777" w:rsidR="00910E5A" w:rsidRPr="00B52CE6" w:rsidRDefault="00517EF9">
      <w:pPr>
        <w:pStyle w:val="Corpodetexto"/>
        <w:tabs>
          <w:tab w:val="left" w:pos="9542"/>
        </w:tabs>
        <w:spacing w:before="81"/>
        <w:ind w:left="847"/>
      </w:pPr>
      <w:r w:rsidRPr="00B52CE6">
        <w:t>Apocalipse 13:14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3D11880F" w14:textId="77777777" w:rsidR="00910E5A" w:rsidRPr="00B52CE6" w:rsidRDefault="00910E5A">
      <w:pPr>
        <w:pStyle w:val="Corpodetexto"/>
        <w:rPr>
          <w:sz w:val="23"/>
        </w:rPr>
      </w:pPr>
    </w:p>
    <w:p w14:paraId="649D6976" w14:textId="77777777" w:rsidR="00910E5A" w:rsidRPr="00B52CE6" w:rsidRDefault="00517EF9">
      <w:pPr>
        <w:pStyle w:val="Corpodetexto"/>
        <w:spacing w:before="59" w:line="258" w:lineRule="exact"/>
        <w:ind w:left="847"/>
        <w:jc w:val="both"/>
      </w:pPr>
      <w:r w:rsidRPr="00B52CE6">
        <w:t>“E ele tinha poder de dar vida à imagem da besta”. Apocalipse 13:15.</w:t>
      </w:r>
    </w:p>
    <w:p w14:paraId="05E3AEAF" w14:textId="77777777" w:rsidR="00910E5A" w:rsidRPr="00B52CE6" w:rsidRDefault="00517EF9">
      <w:pPr>
        <w:pStyle w:val="Corpodetexto"/>
        <w:spacing w:before="12" w:line="208" w:lineRule="auto"/>
        <w:ind w:left="1207" w:right="158" w:hanging="360"/>
        <w:jc w:val="both"/>
      </w:pPr>
      <w:r w:rsidRPr="00B52CE6">
        <w:t>Durante a supremacia da primeira besta, os decretos religiosos da igreja foram executados pelo braço forte do estado, efetuando a união dos poderes religioso e civil. Quando os Estados Unidos adotarem o mesmo curso, terão criado uma imagem da besta.</w:t>
      </w:r>
    </w:p>
    <w:p w14:paraId="0AB128C0" w14:textId="77777777" w:rsidR="00910E5A" w:rsidRPr="00B52CE6" w:rsidRDefault="00910E5A">
      <w:pPr>
        <w:pStyle w:val="Corpodetexto"/>
        <w:spacing w:before="10"/>
        <w:rPr>
          <w:sz w:val="27"/>
        </w:rPr>
      </w:pPr>
    </w:p>
    <w:p w14:paraId="4974F191" w14:textId="77777777" w:rsidR="00910E5A" w:rsidRPr="00B52CE6" w:rsidRDefault="00517EF9">
      <w:pPr>
        <w:pStyle w:val="Corpodetexto"/>
        <w:spacing w:before="59"/>
        <w:ind w:right="59"/>
        <w:jc w:val="center"/>
      </w:pPr>
      <w:r w:rsidRPr="00B52CE6">
        <w:t>1</w:t>
      </w:r>
    </w:p>
    <w:p w14:paraId="26641AC6" w14:textId="77777777" w:rsidR="00910E5A" w:rsidRPr="00B52CE6" w:rsidRDefault="00910E5A">
      <w:pPr>
        <w:jc w:val="center"/>
        <w:sectPr w:rsidR="00910E5A" w:rsidRPr="00B52CE6">
          <w:type w:val="continuous"/>
          <w:pgSz w:w="12240" w:h="15840"/>
          <w:pgMar w:top="1340" w:right="1260" w:bottom="280" w:left="1320" w:header="720" w:footer="720" w:gutter="0"/>
          <w:cols w:space="720"/>
        </w:sectPr>
      </w:pPr>
    </w:p>
    <w:p w14:paraId="6963E243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425"/>
        </w:tabs>
        <w:spacing w:before="69" w:line="208" w:lineRule="auto"/>
        <w:ind w:left="121" w:right="164" w:hanging="2"/>
      </w:pPr>
      <w:r w:rsidRPr="00B52CE6">
        <w:lastRenderedPageBreak/>
        <w:t>Não hesitando mais em impor os deveres religiosos, o que o governo tentará fazer com que todos façam?</w:t>
      </w:r>
    </w:p>
    <w:p w14:paraId="37EC175B" w14:textId="77777777" w:rsidR="00910E5A" w:rsidRPr="00B52CE6" w:rsidRDefault="00517EF9">
      <w:pPr>
        <w:pStyle w:val="Corpodetexto"/>
        <w:tabs>
          <w:tab w:val="left" w:pos="9536"/>
        </w:tabs>
        <w:spacing w:before="86"/>
        <w:ind w:left="841"/>
      </w:pPr>
      <w:r w:rsidRPr="00B52CE6">
        <w:t>Apocalipse 13:16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7748D0ED" w14:textId="77777777" w:rsidR="00910E5A" w:rsidRPr="00B52CE6" w:rsidRDefault="00910E5A">
      <w:pPr>
        <w:pStyle w:val="Corpodetexto"/>
        <w:spacing w:before="2"/>
        <w:rPr>
          <w:sz w:val="23"/>
        </w:rPr>
      </w:pPr>
    </w:p>
    <w:p w14:paraId="3F841041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424"/>
        </w:tabs>
        <w:ind w:left="423" w:hanging="303"/>
      </w:pPr>
      <w:r w:rsidRPr="00B52CE6">
        <w:t>Que meios serão empregados para obrigar todos a receber esta marca?</w:t>
      </w:r>
    </w:p>
    <w:p w14:paraId="487066B4" w14:textId="77777777" w:rsidR="00910E5A" w:rsidRPr="00B52CE6" w:rsidRDefault="00517EF9">
      <w:pPr>
        <w:pStyle w:val="Corpodetexto"/>
        <w:tabs>
          <w:tab w:val="left" w:pos="9537"/>
        </w:tabs>
        <w:spacing w:before="81"/>
        <w:ind w:left="842"/>
      </w:pPr>
      <w:r w:rsidRPr="00B52CE6">
        <w:t>Apocalipse 13:17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1B20E01C" w14:textId="77777777" w:rsidR="00910E5A" w:rsidRPr="00B52CE6" w:rsidRDefault="00910E5A">
      <w:pPr>
        <w:pStyle w:val="Corpodetexto"/>
        <w:spacing w:before="4"/>
        <w:rPr>
          <w:sz w:val="23"/>
        </w:rPr>
      </w:pPr>
    </w:p>
    <w:p w14:paraId="5742480B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550"/>
        </w:tabs>
        <w:ind w:left="549" w:hanging="428"/>
      </w:pPr>
      <w:r w:rsidRPr="00B52CE6">
        <w:t>Que pena final será definida por violar a lei?</w:t>
      </w:r>
    </w:p>
    <w:p w14:paraId="24D2BED7" w14:textId="77777777" w:rsidR="00910E5A" w:rsidRPr="00B52CE6" w:rsidRDefault="00517EF9">
      <w:pPr>
        <w:pStyle w:val="Corpodetexto"/>
        <w:tabs>
          <w:tab w:val="left" w:pos="9537"/>
        </w:tabs>
        <w:spacing w:before="81"/>
        <w:ind w:left="842"/>
      </w:pPr>
      <w:r w:rsidRPr="00B52CE6">
        <w:t>Apocalipse 13:15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43F006B6" w14:textId="77777777" w:rsidR="00910E5A" w:rsidRPr="00B52CE6" w:rsidRDefault="00910E5A">
      <w:pPr>
        <w:pStyle w:val="Corpodetexto"/>
        <w:spacing w:before="3"/>
        <w:rPr>
          <w:sz w:val="23"/>
        </w:rPr>
      </w:pPr>
    </w:p>
    <w:p w14:paraId="6A3E4E54" w14:textId="35514613" w:rsidR="00910E5A" w:rsidRPr="00B52CE6" w:rsidRDefault="00517EF9">
      <w:pPr>
        <w:pStyle w:val="Ttulo2"/>
        <w:numPr>
          <w:ilvl w:val="0"/>
          <w:numId w:val="1"/>
        </w:numPr>
        <w:tabs>
          <w:tab w:val="left" w:pos="543"/>
        </w:tabs>
        <w:ind w:left="542" w:hanging="421"/>
      </w:pPr>
      <w:r w:rsidRPr="00B52CE6">
        <w:t>Em alta</w:t>
      </w:r>
      <w:r w:rsidR="00DA60A2">
        <w:t xml:space="preserve"> voz</w:t>
      </w:r>
      <w:r w:rsidRPr="00B52CE6">
        <w:t>, um aviso é dado contra aqueles que fazem o quê?</w:t>
      </w:r>
    </w:p>
    <w:p w14:paraId="734FE107" w14:textId="77777777" w:rsidR="00910E5A" w:rsidRPr="00B52CE6" w:rsidRDefault="00517EF9">
      <w:pPr>
        <w:pStyle w:val="Corpodetexto"/>
        <w:tabs>
          <w:tab w:val="left" w:pos="9537"/>
        </w:tabs>
        <w:spacing w:before="81"/>
        <w:ind w:left="842"/>
      </w:pPr>
      <w:r w:rsidRPr="00B52CE6">
        <w:t>Apocalipse 14:9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5A78B4B0" w14:textId="77777777" w:rsidR="00910E5A" w:rsidRPr="00B52CE6" w:rsidRDefault="00910E5A">
      <w:pPr>
        <w:pStyle w:val="Corpodetexto"/>
        <w:spacing w:before="2"/>
        <w:rPr>
          <w:sz w:val="23"/>
        </w:rPr>
      </w:pPr>
    </w:p>
    <w:p w14:paraId="63B8BA8C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543"/>
        </w:tabs>
        <w:ind w:left="542" w:hanging="421"/>
      </w:pPr>
      <w:r w:rsidRPr="00B52CE6">
        <w:t>Quem não terá descanso de dia nem de noite?</w:t>
      </w:r>
    </w:p>
    <w:p w14:paraId="40D97B4E" w14:textId="77777777" w:rsidR="00910E5A" w:rsidRPr="00B52CE6" w:rsidRDefault="00517EF9">
      <w:pPr>
        <w:pStyle w:val="Corpodetexto"/>
        <w:tabs>
          <w:tab w:val="left" w:pos="9537"/>
        </w:tabs>
        <w:spacing w:before="81"/>
        <w:ind w:left="842"/>
      </w:pPr>
      <w:r w:rsidRPr="00B52CE6">
        <w:t>Apocalipse 14:11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725C2F22" w14:textId="77777777" w:rsidR="00910E5A" w:rsidRPr="00B52CE6" w:rsidRDefault="00910E5A">
      <w:pPr>
        <w:pStyle w:val="Corpodetexto"/>
        <w:spacing w:before="4"/>
        <w:rPr>
          <w:sz w:val="23"/>
        </w:rPr>
      </w:pPr>
    </w:p>
    <w:p w14:paraId="55891659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536"/>
        </w:tabs>
        <w:ind w:left="535" w:hanging="414"/>
      </w:pPr>
      <w:r w:rsidRPr="00B52CE6">
        <w:t>Uma ferida nociva e dolorosa caiu sobre quem?</w:t>
      </w:r>
    </w:p>
    <w:p w14:paraId="072B3CDC" w14:textId="77777777" w:rsidR="00910E5A" w:rsidRPr="00B52CE6" w:rsidRDefault="00517EF9">
      <w:pPr>
        <w:pStyle w:val="Corpodetexto"/>
        <w:tabs>
          <w:tab w:val="left" w:pos="9538"/>
        </w:tabs>
        <w:spacing w:before="81"/>
        <w:ind w:left="843"/>
      </w:pPr>
      <w:r w:rsidRPr="00B52CE6">
        <w:t>Apocalipse 16:2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20CA8650" w14:textId="77777777" w:rsidR="00910E5A" w:rsidRPr="00B52CE6" w:rsidRDefault="00910E5A">
      <w:pPr>
        <w:pStyle w:val="Corpodetexto"/>
        <w:spacing w:before="4"/>
        <w:rPr>
          <w:sz w:val="23"/>
        </w:rPr>
      </w:pPr>
    </w:p>
    <w:p w14:paraId="148F5BFE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544"/>
        </w:tabs>
        <w:ind w:left="543" w:hanging="421"/>
      </w:pPr>
      <w:r w:rsidRPr="00B52CE6">
        <w:t>A marca é recebida em sua mão direita, ou aonde mais?</w:t>
      </w:r>
    </w:p>
    <w:p w14:paraId="5AC8EA33" w14:textId="77777777" w:rsidR="00910E5A" w:rsidRPr="00B52CE6" w:rsidRDefault="00517EF9">
      <w:pPr>
        <w:pStyle w:val="Corpodetexto"/>
        <w:tabs>
          <w:tab w:val="left" w:pos="9538"/>
        </w:tabs>
        <w:spacing w:before="81"/>
        <w:ind w:left="843"/>
      </w:pPr>
      <w:r w:rsidRPr="00B52CE6">
        <w:t>Apocalipse 13:16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68CD98F1" w14:textId="77777777" w:rsidR="00910E5A" w:rsidRPr="00B52CE6" w:rsidRDefault="00910E5A">
      <w:pPr>
        <w:pStyle w:val="Corpodetexto"/>
        <w:spacing w:before="4"/>
        <w:rPr>
          <w:sz w:val="23"/>
        </w:rPr>
      </w:pPr>
    </w:p>
    <w:p w14:paraId="32713D67" w14:textId="14A7C242" w:rsidR="00910E5A" w:rsidRPr="00B52CE6" w:rsidRDefault="00517EF9">
      <w:pPr>
        <w:pStyle w:val="Ttulo2"/>
        <w:numPr>
          <w:ilvl w:val="0"/>
          <w:numId w:val="1"/>
        </w:numPr>
        <w:tabs>
          <w:tab w:val="left" w:pos="544"/>
        </w:tabs>
        <w:ind w:left="543" w:hanging="421"/>
      </w:pPr>
      <w:r w:rsidRPr="00B52CE6">
        <w:t xml:space="preserve">João viu um anjo subindo do </w:t>
      </w:r>
      <w:r w:rsidR="00B52CE6" w:rsidRPr="00B52CE6">
        <w:t>Leste</w:t>
      </w:r>
      <w:r w:rsidRPr="00B52CE6">
        <w:t xml:space="preserve"> com o quê?</w:t>
      </w:r>
    </w:p>
    <w:p w14:paraId="3D4D68D1" w14:textId="77777777" w:rsidR="00910E5A" w:rsidRPr="00B52CE6" w:rsidRDefault="00517EF9">
      <w:pPr>
        <w:pStyle w:val="Corpodetexto"/>
        <w:tabs>
          <w:tab w:val="left" w:pos="9538"/>
        </w:tabs>
        <w:spacing w:before="81"/>
        <w:ind w:left="843"/>
      </w:pPr>
      <w:r w:rsidRPr="00B52CE6">
        <w:t>Apocalipse 7:2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5DBAEFF1" w14:textId="77777777" w:rsidR="00910E5A" w:rsidRPr="00B52CE6" w:rsidRDefault="00910E5A">
      <w:pPr>
        <w:pStyle w:val="Corpodetexto"/>
        <w:spacing w:before="4"/>
        <w:rPr>
          <w:sz w:val="23"/>
        </w:rPr>
      </w:pPr>
    </w:p>
    <w:p w14:paraId="6793DE78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544"/>
        </w:tabs>
        <w:ind w:left="543" w:hanging="421"/>
      </w:pPr>
      <w:r w:rsidRPr="00B52CE6">
        <w:t>O povo de Deus deve ser selado onde?</w:t>
      </w:r>
    </w:p>
    <w:p w14:paraId="2ECA8D58" w14:textId="77777777" w:rsidR="00910E5A" w:rsidRPr="00B52CE6" w:rsidRDefault="00517EF9">
      <w:pPr>
        <w:pStyle w:val="Corpodetexto"/>
        <w:tabs>
          <w:tab w:val="left" w:pos="9538"/>
        </w:tabs>
        <w:spacing w:before="82"/>
        <w:ind w:left="843"/>
      </w:pPr>
      <w:r w:rsidRPr="00B52CE6">
        <w:t>Apocalipse 7:3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2B9D2417" w14:textId="77777777" w:rsidR="00910E5A" w:rsidRPr="00B52CE6" w:rsidRDefault="00910E5A">
      <w:pPr>
        <w:pStyle w:val="Corpodetexto"/>
        <w:spacing w:before="4"/>
        <w:rPr>
          <w:sz w:val="23"/>
        </w:rPr>
      </w:pPr>
    </w:p>
    <w:p w14:paraId="467E45E5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544"/>
        </w:tabs>
        <w:ind w:left="543" w:hanging="421"/>
      </w:pPr>
      <w:r w:rsidRPr="00B52CE6">
        <w:t>O que deve ser selado entre o povo de Deus?</w:t>
      </w:r>
    </w:p>
    <w:p w14:paraId="754C3D3A" w14:textId="77777777" w:rsidR="00910E5A" w:rsidRPr="00B52CE6" w:rsidRDefault="00517EF9">
      <w:pPr>
        <w:pStyle w:val="Corpodetexto"/>
        <w:tabs>
          <w:tab w:val="left" w:pos="9538"/>
        </w:tabs>
        <w:spacing w:before="81"/>
        <w:ind w:left="843"/>
      </w:pPr>
      <w:r w:rsidRPr="00B52CE6">
        <w:t>Isaías 8:16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08D5CE83" w14:textId="77777777" w:rsidR="00910E5A" w:rsidRPr="00B52CE6" w:rsidRDefault="00910E5A">
      <w:pPr>
        <w:pStyle w:val="Corpodetexto"/>
        <w:spacing w:before="4"/>
        <w:rPr>
          <w:sz w:val="23"/>
        </w:rPr>
      </w:pPr>
    </w:p>
    <w:p w14:paraId="0D60358F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548"/>
        </w:tabs>
        <w:ind w:left="547" w:hanging="425"/>
      </w:pPr>
      <w:r w:rsidRPr="00B52CE6">
        <w:t>Como Deus selará Sua lei entre Seus discípulos?</w:t>
      </w:r>
    </w:p>
    <w:p w14:paraId="3EF36ABE" w14:textId="77777777" w:rsidR="00910E5A" w:rsidRPr="00B52CE6" w:rsidRDefault="00517EF9">
      <w:pPr>
        <w:pStyle w:val="Corpodetexto"/>
        <w:tabs>
          <w:tab w:val="left" w:pos="9538"/>
        </w:tabs>
        <w:spacing w:before="82"/>
        <w:ind w:left="843"/>
      </w:pPr>
      <w:r w:rsidRPr="00B52CE6">
        <w:t>Hebreus 10:16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1B52D2EB" w14:textId="77777777" w:rsidR="00910E5A" w:rsidRPr="00B52CE6" w:rsidRDefault="00910E5A">
      <w:pPr>
        <w:pStyle w:val="Corpodetexto"/>
        <w:spacing w:before="4"/>
        <w:rPr>
          <w:sz w:val="23"/>
        </w:rPr>
      </w:pPr>
    </w:p>
    <w:p w14:paraId="53723752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544"/>
        </w:tabs>
        <w:ind w:left="543" w:hanging="421"/>
      </w:pPr>
      <w:r w:rsidRPr="00B52CE6">
        <w:t>Quando a lei de Deus estiver escrita em nossas mentes, qual será o nosso testemunho?</w:t>
      </w:r>
    </w:p>
    <w:p w14:paraId="5FC1163C" w14:textId="77777777" w:rsidR="00910E5A" w:rsidRPr="00B52CE6" w:rsidRDefault="00517EF9">
      <w:pPr>
        <w:pStyle w:val="Corpodetexto"/>
        <w:tabs>
          <w:tab w:val="left" w:pos="9532"/>
        </w:tabs>
        <w:spacing w:before="82"/>
        <w:ind w:left="843"/>
      </w:pPr>
      <w:r w:rsidRPr="00B52CE6">
        <w:t>Salmos 40:8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0D7EE6A6" w14:textId="77777777" w:rsidR="00910E5A" w:rsidRPr="00B52CE6" w:rsidRDefault="00910E5A">
      <w:pPr>
        <w:pStyle w:val="Corpodetexto"/>
        <w:spacing w:before="2"/>
        <w:rPr>
          <w:sz w:val="23"/>
        </w:rPr>
      </w:pPr>
    </w:p>
    <w:p w14:paraId="58632287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548"/>
        </w:tabs>
        <w:ind w:left="547" w:hanging="425"/>
      </w:pPr>
      <w:r w:rsidRPr="00B52CE6">
        <w:t>Como são chamados aqueles que são selados em suas testas?</w:t>
      </w:r>
    </w:p>
    <w:p w14:paraId="6E308608" w14:textId="77777777" w:rsidR="00910E5A" w:rsidRPr="00B52CE6" w:rsidRDefault="00517EF9">
      <w:pPr>
        <w:pStyle w:val="Corpodetexto"/>
        <w:tabs>
          <w:tab w:val="left" w:pos="9538"/>
        </w:tabs>
        <w:spacing w:before="82"/>
        <w:ind w:left="843"/>
      </w:pPr>
      <w:r w:rsidRPr="00B52CE6">
        <w:t>Apocalipse 7:3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5692DDD0" w14:textId="77777777" w:rsidR="00910E5A" w:rsidRPr="00B52CE6" w:rsidRDefault="00910E5A">
      <w:pPr>
        <w:pStyle w:val="Corpodetexto"/>
        <w:rPr>
          <w:sz w:val="23"/>
        </w:rPr>
      </w:pPr>
    </w:p>
    <w:p w14:paraId="5B54469C" w14:textId="1E54EDCE" w:rsidR="00910E5A" w:rsidRPr="00B52CE6" w:rsidRDefault="00517EF9">
      <w:pPr>
        <w:pStyle w:val="Corpodetexto"/>
        <w:spacing w:before="59"/>
        <w:ind w:left="843"/>
      </w:pPr>
      <w:r w:rsidRPr="00B52CE6">
        <w:t>“Servos de Cristo, fazendo a vontade de Deus de coração</w:t>
      </w:r>
      <w:r w:rsidR="00B52CE6" w:rsidRPr="00B52CE6">
        <w:t>”; Efésios</w:t>
      </w:r>
      <w:r w:rsidRPr="00B52CE6">
        <w:t xml:space="preserve"> 6:6.</w:t>
      </w:r>
    </w:p>
    <w:p w14:paraId="4B25A48A" w14:textId="77777777" w:rsidR="00910E5A" w:rsidRPr="00B52CE6" w:rsidRDefault="00910E5A">
      <w:pPr>
        <w:sectPr w:rsidR="00910E5A" w:rsidRPr="00B52CE6">
          <w:footerReference w:type="default" r:id="rId8"/>
          <w:pgSz w:w="12240" w:h="15840"/>
          <w:pgMar w:top="1080" w:right="1260" w:bottom="1420" w:left="1320" w:header="0" w:footer="1221" w:gutter="0"/>
          <w:pgNumType w:start="2"/>
          <w:cols w:space="720"/>
        </w:sectPr>
      </w:pPr>
    </w:p>
    <w:p w14:paraId="7E26221D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544"/>
        </w:tabs>
        <w:spacing w:before="40"/>
        <w:ind w:left="543" w:hanging="424"/>
      </w:pPr>
      <w:r w:rsidRPr="00B52CE6">
        <w:lastRenderedPageBreak/>
        <w:t>O povo de Cristo é descrito como tendo o que escrito em suas testas?</w:t>
      </w:r>
    </w:p>
    <w:p w14:paraId="17F7A687" w14:textId="77777777" w:rsidR="00910E5A" w:rsidRPr="00B52CE6" w:rsidRDefault="00517EF9">
      <w:pPr>
        <w:pStyle w:val="Corpodetexto"/>
        <w:tabs>
          <w:tab w:val="left" w:pos="9534"/>
        </w:tabs>
        <w:spacing w:before="80"/>
        <w:ind w:left="839"/>
      </w:pPr>
      <w:r w:rsidRPr="00B52CE6">
        <w:t>Apocalipse 14:1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12BC436A" w14:textId="77777777" w:rsidR="00910E5A" w:rsidRPr="00B52CE6" w:rsidRDefault="00910E5A">
      <w:pPr>
        <w:pStyle w:val="Corpodetexto"/>
        <w:spacing w:before="3"/>
        <w:rPr>
          <w:sz w:val="23"/>
        </w:rPr>
      </w:pPr>
    </w:p>
    <w:p w14:paraId="5B730017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544"/>
        </w:tabs>
        <w:ind w:left="543" w:hanging="425"/>
      </w:pPr>
      <w:r w:rsidRPr="00B52CE6">
        <w:t>Quando Deus proclamou Seu nome a Moisés, quais características Ele mencionou?</w:t>
      </w:r>
    </w:p>
    <w:p w14:paraId="65D7503D" w14:textId="77777777" w:rsidR="00910E5A" w:rsidRPr="00B52CE6" w:rsidRDefault="00517EF9">
      <w:pPr>
        <w:pStyle w:val="Corpodetexto"/>
        <w:tabs>
          <w:tab w:val="left" w:pos="9536"/>
        </w:tabs>
        <w:spacing w:before="80"/>
        <w:ind w:left="841"/>
      </w:pPr>
      <w:r w:rsidRPr="00B52CE6">
        <w:t>Êxodo 34:5-6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102E24DB" w14:textId="77777777" w:rsidR="00910E5A" w:rsidRPr="00B52CE6" w:rsidRDefault="00910E5A">
      <w:pPr>
        <w:pStyle w:val="Corpodetexto"/>
        <w:spacing w:before="3"/>
        <w:rPr>
          <w:sz w:val="23"/>
        </w:rPr>
      </w:pPr>
    </w:p>
    <w:p w14:paraId="5548A03A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546"/>
        </w:tabs>
        <w:ind w:left="546" w:hanging="424"/>
      </w:pPr>
      <w:r w:rsidRPr="00B52CE6">
        <w:t>Que palavras gravadas deveriam ser exibidas na testa de Arão?</w:t>
      </w:r>
    </w:p>
    <w:p w14:paraId="5E37B386" w14:textId="77777777" w:rsidR="00910E5A" w:rsidRPr="00B52CE6" w:rsidRDefault="00517EF9">
      <w:pPr>
        <w:pStyle w:val="Corpodetexto"/>
        <w:tabs>
          <w:tab w:val="left" w:pos="9537"/>
        </w:tabs>
        <w:spacing w:before="80"/>
        <w:ind w:left="842"/>
      </w:pPr>
      <w:r w:rsidRPr="00B52CE6">
        <w:t>Êxodo 28:36-38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19EF0F72" w14:textId="77777777" w:rsidR="00910E5A" w:rsidRPr="00B52CE6" w:rsidRDefault="00910E5A">
      <w:pPr>
        <w:pStyle w:val="Corpodetexto"/>
        <w:spacing w:before="4"/>
        <w:rPr>
          <w:sz w:val="23"/>
        </w:rPr>
      </w:pPr>
    </w:p>
    <w:p w14:paraId="0330543F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544"/>
        </w:tabs>
        <w:ind w:left="543" w:hanging="421"/>
      </w:pPr>
      <w:r w:rsidRPr="00B52CE6">
        <w:t>O que Deus requer de nós, para que possuamos Seu caráter?</w:t>
      </w:r>
    </w:p>
    <w:p w14:paraId="701CA177" w14:textId="77777777" w:rsidR="00910E5A" w:rsidRPr="00B52CE6" w:rsidRDefault="00517EF9">
      <w:pPr>
        <w:pStyle w:val="Corpodetexto"/>
        <w:tabs>
          <w:tab w:val="left" w:pos="9538"/>
        </w:tabs>
        <w:spacing w:before="82"/>
        <w:ind w:left="843"/>
      </w:pPr>
      <w:r w:rsidRPr="00B52CE6">
        <w:t>Levítico 20:7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156B555C" w14:textId="77777777" w:rsidR="00910E5A" w:rsidRPr="00B52CE6" w:rsidRDefault="00910E5A">
      <w:pPr>
        <w:pStyle w:val="Corpodetexto"/>
        <w:spacing w:before="11"/>
        <w:rPr>
          <w:sz w:val="22"/>
        </w:rPr>
      </w:pPr>
    </w:p>
    <w:p w14:paraId="51B67008" w14:textId="77777777" w:rsidR="00910E5A" w:rsidRPr="00B52CE6" w:rsidRDefault="00517EF9">
      <w:pPr>
        <w:pStyle w:val="Corpodetexto"/>
        <w:tabs>
          <w:tab w:val="left" w:pos="9539"/>
        </w:tabs>
        <w:spacing w:before="59"/>
        <w:ind w:left="844"/>
      </w:pPr>
      <w:r w:rsidRPr="00B52CE6">
        <w:t>1 Pedro 1:16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5EF4B2EE" w14:textId="77777777" w:rsidR="00910E5A" w:rsidRPr="00B52CE6" w:rsidRDefault="00910E5A">
      <w:pPr>
        <w:pStyle w:val="Corpodetexto"/>
        <w:spacing w:before="2"/>
        <w:rPr>
          <w:sz w:val="20"/>
        </w:rPr>
      </w:pPr>
    </w:p>
    <w:p w14:paraId="6C812DFF" w14:textId="77777777" w:rsidR="00910E5A" w:rsidRPr="00B52CE6" w:rsidRDefault="00517EF9">
      <w:pPr>
        <w:pStyle w:val="Corpodetexto"/>
        <w:spacing w:line="208" w:lineRule="auto"/>
        <w:ind w:left="1206" w:hanging="362"/>
      </w:pPr>
      <w:r w:rsidRPr="00B52CE6">
        <w:t>Aprendemos em uma lição anterior que “santificar” significa reservar para uso sagrado, consagrar ou tornar santo.</w:t>
      </w:r>
    </w:p>
    <w:p w14:paraId="32CE922A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551"/>
        </w:tabs>
        <w:spacing w:before="213"/>
        <w:ind w:left="550" w:hanging="424"/>
      </w:pPr>
      <w:r w:rsidRPr="00B52CE6">
        <w:t>O que o Senhor fez para revelar Sua autoridade como o verdadeiro Deus?</w:t>
      </w:r>
    </w:p>
    <w:p w14:paraId="39CA18EB" w14:textId="77777777" w:rsidR="00910E5A" w:rsidRPr="00B52CE6" w:rsidRDefault="00517EF9">
      <w:pPr>
        <w:pStyle w:val="Corpodetexto"/>
        <w:tabs>
          <w:tab w:val="left" w:pos="9542"/>
        </w:tabs>
        <w:spacing w:before="81"/>
        <w:ind w:left="847"/>
      </w:pPr>
      <w:r w:rsidRPr="00B52CE6">
        <w:t>1 Crônicas 16:26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192ACA09" w14:textId="77777777" w:rsidR="00910E5A" w:rsidRPr="00B52CE6" w:rsidRDefault="00910E5A">
      <w:pPr>
        <w:pStyle w:val="Corpodetexto"/>
        <w:spacing w:before="4"/>
        <w:rPr>
          <w:sz w:val="23"/>
        </w:rPr>
      </w:pPr>
    </w:p>
    <w:p w14:paraId="19958CDE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548"/>
        </w:tabs>
        <w:ind w:left="547" w:hanging="421"/>
      </w:pPr>
      <w:r w:rsidRPr="00B52CE6">
        <w:t>Na criação, o que Deus santificou como sinal de Sua autoridade?</w:t>
      </w:r>
    </w:p>
    <w:p w14:paraId="1949F312" w14:textId="77777777" w:rsidR="00910E5A" w:rsidRPr="00B52CE6" w:rsidRDefault="00517EF9">
      <w:pPr>
        <w:pStyle w:val="Corpodetexto"/>
        <w:tabs>
          <w:tab w:val="left" w:pos="9542"/>
        </w:tabs>
        <w:spacing w:before="81"/>
        <w:ind w:left="847"/>
      </w:pPr>
      <w:r w:rsidRPr="00B52CE6">
        <w:t>Gênesis 2: 3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44FECBE3" w14:textId="77777777" w:rsidR="00910E5A" w:rsidRPr="00B52CE6" w:rsidRDefault="00910E5A">
      <w:pPr>
        <w:pStyle w:val="Corpodetexto"/>
        <w:spacing w:before="4"/>
        <w:rPr>
          <w:sz w:val="23"/>
        </w:rPr>
      </w:pPr>
    </w:p>
    <w:p w14:paraId="7DE08ED7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551"/>
        </w:tabs>
        <w:ind w:left="550" w:hanging="424"/>
      </w:pPr>
      <w:r w:rsidRPr="00B52CE6">
        <w:t>O que Ele nos deu como sinal de que é o Senhor que nos santifica?</w:t>
      </w:r>
    </w:p>
    <w:p w14:paraId="2AD4C3F8" w14:textId="77777777" w:rsidR="00910E5A" w:rsidRPr="00B52CE6" w:rsidRDefault="00517EF9">
      <w:pPr>
        <w:pStyle w:val="Corpodetexto"/>
        <w:tabs>
          <w:tab w:val="left" w:pos="9543"/>
        </w:tabs>
        <w:spacing w:before="81"/>
        <w:ind w:left="848"/>
      </w:pPr>
      <w:r w:rsidRPr="00B52CE6">
        <w:t>Ezequiel 20:12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3F6ED04B" w14:textId="77777777" w:rsidR="00910E5A" w:rsidRPr="00B52CE6" w:rsidRDefault="00910E5A">
      <w:pPr>
        <w:pStyle w:val="Corpodetexto"/>
        <w:spacing w:before="4"/>
        <w:rPr>
          <w:sz w:val="23"/>
        </w:rPr>
      </w:pPr>
    </w:p>
    <w:p w14:paraId="1939A6DD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542"/>
        </w:tabs>
        <w:ind w:left="541" w:hanging="414"/>
      </w:pPr>
      <w:r w:rsidRPr="00B52CE6">
        <w:t>O que Ele pediu que fizéssemos como sinal de nossa fidelidade a Ele?</w:t>
      </w:r>
    </w:p>
    <w:p w14:paraId="53C3290D" w14:textId="77777777" w:rsidR="00910E5A" w:rsidRPr="00B52CE6" w:rsidRDefault="00517EF9">
      <w:pPr>
        <w:pStyle w:val="Corpodetexto"/>
        <w:tabs>
          <w:tab w:val="left" w:pos="9544"/>
        </w:tabs>
        <w:spacing w:before="82"/>
        <w:ind w:left="849"/>
      </w:pPr>
      <w:r w:rsidRPr="00B52CE6">
        <w:t>Ezequiel 20:20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010ABD7B" w14:textId="77777777" w:rsidR="00910E5A" w:rsidRPr="00B52CE6" w:rsidRDefault="00910E5A">
      <w:pPr>
        <w:pStyle w:val="Corpodetexto"/>
        <w:spacing w:before="4"/>
        <w:rPr>
          <w:sz w:val="23"/>
        </w:rPr>
      </w:pPr>
    </w:p>
    <w:p w14:paraId="1413BE6D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550"/>
        </w:tabs>
        <w:ind w:left="549" w:hanging="421"/>
      </w:pPr>
      <w:r w:rsidRPr="00B52CE6">
        <w:t>Em contraste, o que a Besta declarou ser a marca de sua autoridade?</w:t>
      </w:r>
    </w:p>
    <w:p w14:paraId="547D0B8D" w14:textId="77777777" w:rsidR="00910E5A" w:rsidRPr="00B52CE6" w:rsidRDefault="00910E5A">
      <w:pPr>
        <w:pStyle w:val="Corpodetexto"/>
        <w:spacing w:before="1"/>
        <w:rPr>
          <w:b/>
          <w:sz w:val="20"/>
        </w:rPr>
      </w:pPr>
    </w:p>
    <w:p w14:paraId="5C310F27" w14:textId="496257AD" w:rsidR="00910E5A" w:rsidRPr="00B52CE6" w:rsidRDefault="00517EF9">
      <w:pPr>
        <w:pStyle w:val="Corpodetexto"/>
        <w:spacing w:line="208" w:lineRule="auto"/>
        <w:ind w:left="1209" w:right="154" w:hanging="360"/>
        <w:jc w:val="both"/>
      </w:pPr>
      <w:r w:rsidRPr="00B52CE6">
        <w:t xml:space="preserve">“Mas a mente protestante não parece perceber que ao... observar o domingo... eles estão aceitando a autoridade do porta-voz da igreja, o papa”. “Our Sunday Visitor”, </w:t>
      </w:r>
      <w:r w:rsidR="00B52CE6" w:rsidRPr="00B52CE6">
        <w:t>semanal</w:t>
      </w:r>
      <w:r w:rsidRPr="00B52CE6">
        <w:t xml:space="preserve"> católico, 5 de fevereiro de 1950.</w:t>
      </w:r>
    </w:p>
    <w:p w14:paraId="611F351D" w14:textId="77777777" w:rsidR="00910E5A" w:rsidRPr="00B52CE6" w:rsidRDefault="00910E5A">
      <w:pPr>
        <w:pStyle w:val="Corpodetexto"/>
        <w:spacing w:before="7"/>
        <w:rPr>
          <w:sz w:val="20"/>
        </w:rPr>
      </w:pPr>
    </w:p>
    <w:p w14:paraId="05459399" w14:textId="77777777" w:rsidR="00910E5A" w:rsidRPr="00B52CE6" w:rsidRDefault="00517EF9">
      <w:pPr>
        <w:pStyle w:val="Corpodetexto"/>
        <w:spacing w:line="208" w:lineRule="auto"/>
        <w:ind w:left="1211" w:right="151" w:hanging="362"/>
        <w:jc w:val="both"/>
      </w:pPr>
      <w:r w:rsidRPr="00B52CE6">
        <w:t>“O domingo é a nossa marca de autoridade!... A Igreja está acima da Bíblia, e esta transferência da observância do sábado é a prova desse fato”. The Catholic Record, Londres, Ontario, 1 de setembro de 1923.</w:t>
      </w:r>
    </w:p>
    <w:p w14:paraId="593C03EF" w14:textId="77777777" w:rsidR="00910E5A" w:rsidRPr="00B52CE6" w:rsidRDefault="00517EF9">
      <w:pPr>
        <w:pStyle w:val="Corpodetexto"/>
        <w:tabs>
          <w:tab w:val="left" w:leader="dot" w:pos="7460"/>
        </w:tabs>
        <w:spacing w:before="208" w:line="258" w:lineRule="exact"/>
        <w:ind w:left="853"/>
      </w:pPr>
      <w:r w:rsidRPr="00B52CE6">
        <w:t>“É claro que a Igreja Católica afirma que a mudança foi o ato dela.</w:t>
      </w:r>
      <w:r w:rsidRPr="00B52CE6">
        <w:tab/>
        <w:t>E o ato é uma marca</w:t>
      </w:r>
    </w:p>
    <w:p w14:paraId="6E6FE03B" w14:textId="77777777" w:rsidR="00910E5A" w:rsidRPr="00B52CE6" w:rsidRDefault="00517EF9">
      <w:pPr>
        <w:pStyle w:val="Corpodetexto"/>
        <w:spacing w:before="11" w:line="208" w:lineRule="auto"/>
        <w:ind w:left="1213"/>
      </w:pPr>
      <w:r w:rsidRPr="00B52CE6">
        <w:t>de seu poder eclesiástico e autoridade em assuntos religiosos”. Gabinete do Cardeal Gibbons, por meio do Chanceler C.F. Thomas, 11 de novembro de 1895.</w:t>
      </w:r>
    </w:p>
    <w:p w14:paraId="54FA33AA" w14:textId="77777777" w:rsidR="00910E5A" w:rsidRPr="00B52CE6" w:rsidRDefault="00910E5A">
      <w:pPr>
        <w:pStyle w:val="Corpodetexto"/>
        <w:spacing w:before="8"/>
        <w:rPr>
          <w:sz w:val="20"/>
        </w:rPr>
      </w:pPr>
    </w:p>
    <w:p w14:paraId="1D9CE0E5" w14:textId="55C9D8E6" w:rsidR="00910E5A" w:rsidRPr="00B52CE6" w:rsidRDefault="00517EF9">
      <w:pPr>
        <w:pStyle w:val="Corpodetexto"/>
        <w:spacing w:line="208" w:lineRule="auto"/>
        <w:ind w:left="1213" w:right="137" w:hanging="360"/>
        <w:jc w:val="both"/>
      </w:pPr>
      <w:r w:rsidRPr="00B52CE6">
        <w:t xml:space="preserve">“A observância do domingo pelos protestantes é uma homenagem que eles prestam, apesar de si mesmos, à autoridade da igreja”. Plain Talk About the Protestantism of Today [Conversação franca sobre o Protestantismo de hoje], pág. 213, por Louis Segur, </w:t>
      </w:r>
      <w:r w:rsidR="00017368">
        <w:t xml:space="preserve">ed. </w:t>
      </w:r>
      <w:r w:rsidRPr="00B52CE6">
        <w:t>1868</w:t>
      </w:r>
    </w:p>
    <w:p w14:paraId="266C6664" w14:textId="77777777" w:rsidR="00910E5A" w:rsidRPr="00B52CE6" w:rsidRDefault="00910E5A">
      <w:pPr>
        <w:spacing w:line="208" w:lineRule="auto"/>
        <w:jc w:val="both"/>
        <w:sectPr w:rsidR="00910E5A" w:rsidRPr="00B52CE6">
          <w:pgSz w:w="12240" w:h="15840"/>
          <w:pgMar w:top="1080" w:right="1260" w:bottom="1420" w:left="1320" w:header="0" w:footer="1221" w:gutter="0"/>
          <w:cols w:space="720"/>
        </w:sectPr>
      </w:pPr>
    </w:p>
    <w:p w14:paraId="27A0E2D2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540"/>
        </w:tabs>
        <w:spacing w:before="131"/>
        <w:ind w:left="540" w:hanging="420"/>
      </w:pPr>
      <w:r w:rsidRPr="00B52CE6">
        <w:lastRenderedPageBreak/>
        <w:t>Toda a adoração é em vão para quem está fazendo o quê?</w:t>
      </w:r>
    </w:p>
    <w:p w14:paraId="622A599E" w14:textId="77777777" w:rsidR="00910E5A" w:rsidRPr="00B52CE6" w:rsidRDefault="00517EF9">
      <w:pPr>
        <w:pStyle w:val="Corpodetexto"/>
        <w:tabs>
          <w:tab w:val="left" w:pos="9534"/>
        </w:tabs>
        <w:spacing w:before="81"/>
        <w:ind w:left="840"/>
      </w:pPr>
      <w:r w:rsidRPr="00B52CE6">
        <w:t>Mateus 15:9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0DBCFF9B" w14:textId="77777777" w:rsidR="00910E5A" w:rsidRPr="00B52CE6" w:rsidRDefault="00910E5A">
      <w:pPr>
        <w:pStyle w:val="Corpodetexto"/>
        <w:spacing w:before="4"/>
        <w:rPr>
          <w:sz w:val="23"/>
        </w:rPr>
      </w:pPr>
    </w:p>
    <w:p w14:paraId="26A6A4CB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542"/>
        </w:tabs>
        <w:ind w:left="541" w:hanging="421"/>
      </w:pPr>
      <w:r w:rsidRPr="00B52CE6">
        <w:t>Quando as leis feitas pelo homem vão contra a lei de Deus, a quem devemos obedecer?</w:t>
      </w:r>
    </w:p>
    <w:p w14:paraId="620CBE29" w14:textId="77777777" w:rsidR="00910E5A" w:rsidRPr="00B52CE6" w:rsidRDefault="00517EF9">
      <w:pPr>
        <w:pStyle w:val="Corpodetexto"/>
        <w:tabs>
          <w:tab w:val="left" w:pos="9536"/>
        </w:tabs>
        <w:spacing w:before="82"/>
        <w:ind w:left="841"/>
      </w:pPr>
      <w:r w:rsidRPr="00B52CE6">
        <w:t>Atos 5:29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1DE81080" w14:textId="77777777" w:rsidR="00910E5A" w:rsidRPr="00B52CE6" w:rsidRDefault="00910E5A">
      <w:pPr>
        <w:pStyle w:val="Corpodetexto"/>
        <w:spacing w:before="4"/>
        <w:rPr>
          <w:sz w:val="23"/>
        </w:rPr>
      </w:pPr>
    </w:p>
    <w:p w14:paraId="6ACDBDAA" w14:textId="77777777" w:rsidR="00910E5A" w:rsidRPr="00B52CE6" w:rsidRDefault="00517EF9">
      <w:pPr>
        <w:pStyle w:val="Ttulo2"/>
        <w:numPr>
          <w:ilvl w:val="0"/>
          <w:numId w:val="1"/>
        </w:numPr>
        <w:tabs>
          <w:tab w:val="left" w:pos="545"/>
        </w:tabs>
        <w:ind w:left="544" w:hanging="424"/>
      </w:pPr>
      <w:r w:rsidRPr="00B52CE6">
        <w:t>Quem vai estar no mar de vidro, tendo as harpas de Deus?</w:t>
      </w:r>
    </w:p>
    <w:p w14:paraId="71F20151" w14:textId="77777777" w:rsidR="00910E5A" w:rsidRPr="00B52CE6" w:rsidRDefault="00517EF9">
      <w:pPr>
        <w:pStyle w:val="Corpodetexto"/>
        <w:tabs>
          <w:tab w:val="left" w:pos="9537"/>
        </w:tabs>
        <w:spacing w:before="82"/>
        <w:ind w:left="842"/>
      </w:pPr>
      <w:r w:rsidRPr="00B52CE6">
        <w:t>Apocalipse 15:2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6C296341" w14:textId="77777777" w:rsidR="00910E5A" w:rsidRPr="00B52CE6" w:rsidRDefault="00910E5A">
      <w:pPr>
        <w:pStyle w:val="Corpodetexto"/>
        <w:spacing w:before="2"/>
        <w:rPr>
          <w:sz w:val="23"/>
        </w:rPr>
      </w:pPr>
    </w:p>
    <w:p w14:paraId="0AD1A4EF" w14:textId="1AB81330" w:rsidR="00910E5A" w:rsidRPr="00B52CE6" w:rsidRDefault="00517EF9">
      <w:pPr>
        <w:pStyle w:val="Ttulo2"/>
        <w:numPr>
          <w:ilvl w:val="0"/>
          <w:numId w:val="1"/>
        </w:numPr>
        <w:tabs>
          <w:tab w:val="left" w:pos="543"/>
        </w:tabs>
        <w:ind w:left="542" w:hanging="421"/>
      </w:pPr>
      <w:r w:rsidRPr="00B52CE6">
        <w:t xml:space="preserve">Como eles foram capazes de </w:t>
      </w:r>
      <w:r w:rsidR="005C76C4">
        <w:t>vencer</w:t>
      </w:r>
      <w:r w:rsidRPr="00B52CE6">
        <w:t>?</w:t>
      </w:r>
    </w:p>
    <w:p w14:paraId="27B12317" w14:textId="77777777" w:rsidR="00910E5A" w:rsidRPr="00B52CE6" w:rsidRDefault="00517EF9">
      <w:pPr>
        <w:pStyle w:val="Corpodetexto"/>
        <w:tabs>
          <w:tab w:val="left" w:pos="9537"/>
        </w:tabs>
        <w:spacing w:before="82"/>
        <w:ind w:left="842"/>
      </w:pPr>
      <w:r w:rsidRPr="00B52CE6">
        <w:t>Apocalipse 12:11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519C0105" w14:textId="77777777" w:rsidR="00910E5A" w:rsidRPr="00B52CE6" w:rsidRDefault="00910E5A">
      <w:pPr>
        <w:pStyle w:val="Corpodetexto"/>
        <w:rPr>
          <w:sz w:val="20"/>
        </w:rPr>
      </w:pPr>
    </w:p>
    <w:p w14:paraId="68E00A96" w14:textId="77777777" w:rsidR="00910E5A" w:rsidRPr="00B52CE6" w:rsidRDefault="00910E5A">
      <w:pPr>
        <w:pStyle w:val="Corpodetexto"/>
        <w:spacing w:before="1"/>
      </w:pPr>
    </w:p>
    <w:p w14:paraId="7602FA4D" w14:textId="25A82F6A" w:rsidR="00910E5A" w:rsidRPr="00B52CE6" w:rsidRDefault="00517EF9" w:rsidP="00B15A98">
      <w:pPr>
        <w:spacing w:before="86" w:line="211" w:lineRule="auto"/>
        <w:ind w:left="123" w:firstLine="718"/>
        <w:jc w:val="both"/>
        <w:rPr>
          <w:sz w:val="24"/>
        </w:rPr>
      </w:pPr>
      <w:r w:rsidRPr="00B52CE6">
        <w:rPr>
          <w:sz w:val="24"/>
        </w:rPr>
        <w:t xml:space="preserve">Para um estudo mais aprofundado sobre este assunto </w:t>
      </w:r>
      <w:r w:rsidR="001E7B05">
        <w:rPr>
          <w:sz w:val="24"/>
        </w:rPr>
        <w:t>veja:</w:t>
      </w:r>
      <w:r w:rsidRPr="00B52CE6">
        <w:rPr>
          <w:sz w:val="24"/>
        </w:rPr>
        <w:t xml:space="preserve"> </w:t>
      </w:r>
      <w:r w:rsidRPr="00B15A98">
        <w:rPr>
          <w:b/>
          <w:bCs/>
          <w:sz w:val="24"/>
        </w:rPr>
        <w:t xml:space="preserve">Livreto de Informações da Lição dos Últimos Dias "H" intitulado Os </w:t>
      </w:r>
      <w:r w:rsidR="00B52CE6" w:rsidRPr="00B15A98">
        <w:rPr>
          <w:b/>
          <w:bCs/>
          <w:sz w:val="24"/>
        </w:rPr>
        <w:t>Estados Unidos</w:t>
      </w:r>
      <w:r w:rsidRPr="00B15A98">
        <w:rPr>
          <w:b/>
          <w:bCs/>
          <w:sz w:val="24"/>
        </w:rPr>
        <w:t xml:space="preserve"> na Profecia</w:t>
      </w:r>
      <w:r w:rsidRPr="00B52CE6">
        <w:rPr>
          <w:sz w:val="24"/>
        </w:rPr>
        <w:t>.</w:t>
      </w:r>
    </w:p>
    <w:p w14:paraId="6B4945B2" w14:textId="77777777" w:rsidR="00910E5A" w:rsidRPr="00B52CE6" w:rsidRDefault="00910E5A">
      <w:pPr>
        <w:pStyle w:val="Corpodetexto"/>
      </w:pPr>
    </w:p>
    <w:p w14:paraId="7503A2E4" w14:textId="77777777" w:rsidR="00910E5A" w:rsidRPr="00B52CE6" w:rsidRDefault="00910E5A">
      <w:pPr>
        <w:pStyle w:val="Corpodetexto"/>
      </w:pPr>
    </w:p>
    <w:p w14:paraId="278CEDF4" w14:textId="77777777" w:rsidR="00910E5A" w:rsidRPr="00B52CE6" w:rsidRDefault="00910E5A">
      <w:pPr>
        <w:pStyle w:val="Corpodetexto"/>
        <w:spacing w:before="1"/>
        <w:rPr>
          <w:sz w:val="33"/>
        </w:rPr>
      </w:pPr>
    </w:p>
    <w:p w14:paraId="64917D7C" w14:textId="137C7C03" w:rsidR="00910E5A" w:rsidRDefault="00517EF9">
      <w:pPr>
        <w:pStyle w:val="Ttulo2"/>
        <w:spacing w:before="0"/>
        <w:ind w:left="124" w:firstLine="0"/>
      </w:pPr>
      <w:r w:rsidRPr="00B52CE6">
        <w:t>À luz da Palavra de Deus...</w:t>
      </w:r>
    </w:p>
    <w:p w14:paraId="29AE3B69" w14:textId="6F741833" w:rsidR="00B52CE6" w:rsidRPr="00B52CE6" w:rsidRDefault="005D19AF">
      <w:pPr>
        <w:pStyle w:val="Ttulo2"/>
        <w:spacing w:before="0"/>
        <w:ind w:left="124" w:firstLine="0"/>
      </w:pPr>
      <w:r>
        <w:rPr>
          <w:rFonts w:ascii="Arial" w:hAnsi="Arial"/>
          <w:noProof/>
          <w:sz w:val="32"/>
        </w:rPr>
        <w:pict w14:anchorId="6AD6465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1pt;margin-top:9.7pt;width:452.45pt;height:117.65pt;z-index:251659264" strokecolor="white [3212]">
            <v:textbox>
              <w:txbxContent>
                <w:p w14:paraId="48D0F60F" w14:textId="77777777" w:rsidR="00B52CE6" w:rsidRPr="00B52CE6" w:rsidRDefault="00B52CE6" w:rsidP="00B52CE6">
                  <w:pPr>
                    <w:jc w:val="distribute"/>
                    <w:rPr>
                      <w:sz w:val="10"/>
                      <w:szCs w:val="10"/>
                    </w:rPr>
                  </w:pPr>
                </w:p>
                <w:p w14:paraId="7B7026FE" w14:textId="2E713A29" w:rsidR="00B52CE6" w:rsidRDefault="00B52CE6" w:rsidP="00C03753">
                  <w:r>
                    <w:t>Eu entendo que a observância do Sábado significa um reconhecimento da autoridade do Criador.</w:t>
                  </w:r>
                </w:p>
                <w:p w14:paraId="1894CBF9" w14:textId="77777777" w:rsidR="00B52CE6" w:rsidRPr="00B52CE6" w:rsidRDefault="00B52CE6" w:rsidP="00C03753">
                  <w:pPr>
                    <w:rPr>
                      <w:sz w:val="36"/>
                      <w:szCs w:val="36"/>
                    </w:rPr>
                  </w:pPr>
                </w:p>
                <w:p w14:paraId="1F61BFF0" w14:textId="77777777" w:rsidR="00B52CE6" w:rsidRDefault="00B52CE6" w:rsidP="00C03753">
                  <w:r>
                    <w:t>Eu entendo que a observância do domingo marca aqueles que reconhecem a autoridade da Besta.</w:t>
                  </w:r>
                </w:p>
                <w:p w14:paraId="040D21AC" w14:textId="77777777" w:rsidR="00B52CE6" w:rsidRPr="00B52CE6" w:rsidRDefault="00B52CE6" w:rsidP="00C03753">
                  <w:pPr>
                    <w:rPr>
                      <w:sz w:val="36"/>
                      <w:szCs w:val="36"/>
                    </w:rPr>
                  </w:pPr>
                </w:p>
                <w:p w14:paraId="39555F28" w14:textId="06D181E7" w:rsidR="00B52CE6" w:rsidRDefault="00B52CE6" w:rsidP="00C03753">
                  <w:r>
                    <w:t>Desejo obedecer a Deus de todo o coração, tendo Sua imagem gravada em minha testa.</w:t>
                  </w:r>
                </w:p>
              </w:txbxContent>
            </v:textbox>
          </v:shape>
        </w:pict>
      </w:r>
    </w:p>
    <w:p w14:paraId="3C87E1B4" w14:textId="7EA7339D" w:rsidR="00910E5A" w:rsidRPr="00B52CE6" w:rsidRDefault="00517EF9">
      <w:pPr>
        <w:spacing w:before="157" w:line="217" w:lineRule="exact"/>
        <w:ind w:left="124"/>
        <w:rPr>
          <w:rFonts w:ascii="Arial" w:hAnsi="Arial"/>
          <w:sz w:val="32"/>
        </w:rPr>
      </w:pPr>
      <w:r w:rsidRPr="00B52CE6">
        <w:rPr>
          <w:rFonts w:ascii="Arial" w:hAnsi="Arial"/>
          <w:sz w:val="32"/>
        </w:rPr>
        <w:t>□</w:t>
      </w:r>
    </w:p>
    <w:p w14:paraId="43EA8032" w14:textId="77777777" w:rsidR="00910E5A" w:rsidRPr="00B52CE6" w:rsidRDefault="00517EF9">
      <w:pPr>
        <w:pStyle w:val="Corpodetexto"/>
        <w:spacing w:line="135" w:lineRule="exact"/>
        <w:ind w:left="520"/>
      </w:pPr>
      <w:r w:rsidRPr="00B52CE6">
        <w:t>Eu entendo que a observância do Sábado significa um reconhecimento da autoridade do Criador.</w:t>
      </w:r>
    </w:p>
    <w:p w14:paraId="1644D4C9" w14:textId="77777777" w:rsidR="00910E5A" w:rsidRPr="00B52CE6" w:rsidRDefault="00517EF9">
      <w:pPr>
        <w:pStyle w:val="Ttulo1"/>
        <w:spacing w:before="169"/>
      </w:pPr>
      <w:r w:rsidRPr="00B52CE6">
        <w:t>□</w:t>
      </w:r>
    </w:p>
    <w:p w14:paraId="69A3D598" w14:textId="77777777" w:rsidR="00910E5A" w:rsidRPr="00B52CE6" w:rsidRDefault="00517EF9">
      <w:pPr>
        <w:pStyle w:val="Corpodetexto"/>
        <w:spacing w:line="135" w:lineRule="exact"/>
        <w:ind w:left="520"/>
      </w:pPr>
      <w:r w:rsidRPr="00B52CE6">
        <w:t>Eu entendo que a observância do domingo marca aqueles que reconhecem a autoridade da Besta.</w:t>
      </w:r>
    </w:p>
    <w:p w14:paraId="4D46195C" w14:textId="77777777" w:rsidR="00910E5A" w:rsidRPr="00B52CE6" w:rsidRDefault="00517EF9">
      <w:pPr>
        <w:pStyle w:val="Ttulo1"/>
        <w:spacing w:before="167"/>
      </w:pPr>
      <w:r w:rsidRPr="00B52CE6">
        <w:t>□</w:t>
      </w:r>
    </w:p>
    <w:p w14:paraId="1547C2E7" w14:textId="77777777" w:rsidR="00910E5A" w:rsidRPr="00B52CE6" w:rsidRDefault="00517EF9">
      <w:pPr>
        <w:pStyle w:val="Corpodetexto"/>
        <w:spacing w:line="135" w:lineRule="exact"/>
        <w:ind w:left="520"/>
      </w:pPr>
      <w:r w:rsidRPr="00B52CE6">
        <w:t>Desejo obedecer a Deus de todo o coração, tendo Sua imagem gravada em minha testa.</w:t>
      </w:r>
    </w:p>
    <w:p w14:paraId="7D0CE1A5" w14:textId="77777777" w:rsidR="00910E5A" w:rsidRPr="00B52CE6" w:rsidRDefault="00910E5A">
      <w:pPr>
        <w:pStyle w:val="Corpodetexto"/>
      </w:pPr>
    </w:p>
    <w:p w14:paraId="72396CF3" w14:textId="77777777" w:rsidR="00910E5A" w:rsidRPr="00B52CE6" w:rsidRDefault="00910E5A">
      <w:pPr>
        <w:pStyle w:val="Corpodetexto"/>
      </w:pPr>
    </w:p>
    <w:p w14:paraId="2015A9C7" w14:textId="77777777" w:rsidR="00910E5A" w:rsidRPr="00B52CE6" w:rsidRDefault="00910E5A">
      <w:pPr>
        <w:pStyle w:val="Corpodetexto"/>
        <w:spacing w:before="1"/>
        <w:rPr>
          <w:sz w:val="33"/>
        </w:rPr>
      </w:pPr>
    </w:p>
    <w:p w14:paraId="7A1F08BD" w14:textId="77777777" w:rsidR="00910E5A" w:rsidRPr="00B52CE6" w:rsidRDefault="00517EF9">
      <w:pPr>
        <w:pStyle w:val="Corpodetexto"/>
        <w:tabs>
          <w:tab w:val="left" w:pos="9539"/>
        </w:tabs>
        <w:ind w:left="124"/>
      </w:pPr>
      <w:r w:rsidRPr="00B52CE6">
        <w:t>Comentários adicionais: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139F2583" w14:textId="77777777" w:rsidR="00910E5A" w:rsidRPr="00B52CE6" w:rsidRDefault="00910E5A">
      <w:pPr>
        <w:pStyle w:val="Corpodetexto"/>
        <w:rPr>
          <w:sz w:val="20"/>
        </w:rPr>
      </w:pPr>
    </w:p>
    <w:p w14:paraId="5B6EC6F7" w14:textId="77777777" w:rsidR="00910E5A" w:rsidRPr="00B52CE6" w:rsidRDefault="00910E5A">
      <w:pPr>
        <w:pStyle w:val="Corpodetexto"/>
        <w:rPr>
          <w:sz w:val="20"/>
        </w:rPr>
      </w:pPr>
    </w:p>
    <w:p w14:paraId="43D3CA4C" w14:textId="77777777" w:rsidR="00910E5A" w:rsidRPr="00B52CE6" w:rsidRDefault="00910E5A">
      <w:pPr>
        <w:pStyle w:val="Corpodetexto"/>
        <w:spacing w:before="5"/>
        <w:rPr>
          <w:sz w:val="19"/>
        </w:rPr>
      </w:pPr>
    </w:p>
    <w:p w14:paraId="2F0493E9" w14:textId="77777777" w:rsidR="00910E5A" w:rsidRPr="00B52CE6" w:rsidRDefault="00517EF9">
      <w:pPr>
        <w:pStyle w:val="Corpodetexto"/>
        <w:tabs>
          <w:tab w:val="left" w:pos="4539"/>
        </w:tabs>
        <w:spacing w:before="1"/>
        <w:ind w:left="124"/>
      </w:pPr>
      <w:r w:rsidRPr="00B52CE6">
        <w:t>Nome:</w:t>
      </w:r>
      <w:r w:rsidRPr="00B52CE6">
        <w:rPr>
          <w:u w:val="single"/>
        </w:rPr>
        <w:t xml:space="preserve"> </w:t>
      </w:r>
      <w:r w:rsidRPr="00B52CE6">
        <w:rPr>
          <w:u w:val="single"/>
        </w:rPr>
        <w:tab/>
      </w:r>
    </w:p>
    <w:p w14:paraId="5DAB245D" w14:textId="77777777" w:rsidR="00910E5A" w:rsidRPr="00B52CE6" w:rsidRDefault="00910E5A">
      <w:pPr>
        <w:pStyle w:val="Corpodetexto"/>
        <w:rPr>
          <w:sz w:val="20"/>
        </w:rPr>
      </w:pPr>
    </w:p>
    <w:p w14:paraId="099EF202" w14:textId="77777777" w:rsidR="00910E5A" w:rsidRPr="00B52CE6" w:rsidRDefault="00910E5A">
      <w:pPr>
        <w:pStyle w:val="Corpodetexto"/>
        <w:spacing w:before="9"/>
        <w:rPr>
          <w:sz w:val="18"/>
        </w:rPr>
      </w:pPr>
    </w:p>
    <w:p w14:paraId="31B6F19F" w14:textId="77777777" w:rsidR="00910E5A" w:rsidRPr="00B52CE6" w:rsidRDefault="00517EF9">
      <w:pPr>
        <w:pStyle w:val="Ttulo2"/>
        <w:spacing w:before="0"/>
        <w:ind w:left="124" w:firstLine="0"/>
      </w:pPr>
      <w:r w:rsidRPr="00B52CE6">
        <w:t>Próxima lição: Um Dia a se Lembrar</w:t>
      </w:r>
    </w:p>
    <w:p w14:paraId="526031C2" w14:textId="77777777" w:rsidR="00910E5A" w:rsidRPr="00B52CE6" w:rsidRDefault="00910E5A">
      <w:pPr>
        <w:pStyle w:val="Corpodetexto"/>
        <w:rPr>
          <w:b/>
          <w:sz w:val="20"/>
        </w:rPr>
      </w:pPr>
    </w:p>
    <w:p w14:paraId="4F61C6E1" w14:textId="77777777" w:rsidR="00910E5A" w:rsidRPr="00B52CE6" w:rsidRDefault="00910E5A">
      <w:pPr>
        <w:pStyle w:val="Corpodetexto"/>
        <w:rPr>
          <w:b/>
          <w:sz w:val="20"/>
        </w:rPr>
      </w:pPr>
    </w:p>
    <w:p w14:paraId="751772B0" w14:textId="77777777" w:rsidR="00910E5A" w:rsidRPr="00B52CE6" w:rsidRDefault="00910E5A">
      <w:pPr>
        <w:pStyle w:val="Corpodetexto"/>
        <w:rPr>
          <w:b/>
          <w:sz w:val="20"/>
        </w:rPr>
      </w:pPr>
    </w:p>
    <w:p w14:paraId="1F97B8AF" w14:textId="77777777" w:rsidR="00910E5A" w:rsidRPr="00B52CE6" w:rsidRDefault="00910E5A">
      <w:pPr>
        <w:pStyle w:val="Corpodetexto"/>
        <w:rPr>
          <w:b/>
          <w:sz w:val="20"/>
        </w:rPr>
      </w:pPr>
    </w:p>
    <w:p w14:paraId="1A94D709" w14:textId="77777777" w:rsidR="00910E5A" w:rsidRPr="00B52CE6" w:rsidRDefault="00910E5A">
      <w:pPr>
        <w:pStyle w:val="Corpodetexto"/>
        <w:rPr>
          <w:b/>
          <w:sz w:val="20"/>
        </w:rPr>
      </w:pPr>
    </w:p>
    <w:p w14:paraId="5B0A365B" w14:textId="77777777" w:rsidR="00910E5A" w:rsidRPr="00B52CE6" w:rsidRDefault="00910E5A">
      <w:pPr>
        <w:pStyle w:val="Corpodetexto"/>
        <w:rPr>
          <w:b/>
          <w:sz w:val="20"/>
        </w:rPr>
      </w:pPr>
    </w:p>
    <w:p w14:paraId="31D422D7" w14:textId="77777777" w:rsidR="00910E5A" w:rsidRPr="00B52CE6" w:rsidRDefault="00910E5A">
      <w:pPr>
        <w:pStyle w:val="Corpodetexto"/>
        <w:rPr>
          <w:b/>
          <w:sz w:val="20"/>
        </w:rPr>
      </w:pPr>
    </w:p>
    <w:p w14:paraId="32496D85" w14:textId="77777777" w:rsidR="00910E5A" w:rsidRPr="00B52CE6" w:rsidRDefault="00910E5A">
      <w:pPr>
        <w:pStyle w:val="Corpodetexto"/>
        <w:rPr>
          <w:b/>
          <w:sz w:val="20"/>
        </w:rPr>
      </w:pPr>
    </w:p>
    <w:p w14:paraId="45FB51DF" w14:textId="77777777" w:rsidR="00910E5A" w:rsidRPr="00B52CE6" w:rsidRDefault="00910E5A">
      <w:pPr>
        <w:pStyle w:val="Corpodetexto"/>
        <w:spacing w:before="6"/>
        <w:rPr>
          <w:b/>
          <w:sz w:val="29"/>
        </w:rPr>
      </w:pPr>
    </w:p>
    <w:p w14:paraId="5580A796" w14:textId="77777777" w:rsidR="00910E5A" w:rsidRPr="00B52CE6" w:rsidRDefault="00517EF9">
      <w:pPr>
        <w:pStyle w:val="Corpodetexto"/>
        <w:spacing w:before="59"/>
        <w:ind w:right="59"/>
        <w:jc w:val="center"/>
      </w:pPr>
      <w:r w:rsidRPr="00B52CE6">
        <w:t>4</w:t>
      </w:r>
    </w:p>
    <w:sectPr w:rsidR="00910E5A" w:rsidRPr="00B52CE6">
      <w:footerReference w:type="default" r:id="rId9"/>
      <w:pgSz w:w="12240" w:h="15840"/>
      <w:pgMar w:top="1500" w:right="126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1137B" w14:textId="77777777" w:rsidR="005D19AF" w:rsidRDefault="005D19AF">
      <w:r>
        <w:separator/>
      </w:r>
    </w:p>
  </w:endnote>
  <w:endnote w:type="continuationSeparator" w:id="0">
    <w:p w14:paraId="45E07CDC" w14:textId="77777777" w:rsidR="005D19AF" w:rsidRDefault="005D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B154F" w14:textId="77777777" w:rsidR="00910E5A" w:rsidRDefault="005D19AF">
    <w:pPr>
      <w:pStyle w:val="Corpodetexto"/>
      <w:spacing w:line="14" w:lineRule="auto"/>
      <w:rPr>
        <w:sz w:val="20"/>
      </w:rPr>
    </w:pPr>
    <w:r>
      <w:pict w14:anchorId="626E7BA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719.95pt;width:12pt;height:14pt;z-index:-251658752;mso-position-horizontal-relative:page;mso-position-vertical-relative:page" filled="f" stroked="f">
          <v:textbox inset="0,0,0,0">
            <w:txbxContent>
              <w:p w14:paraId="4389ED5D" w14:textId="77777777" w:rsidR="00910E5A" w:rsidRDefault="00517EF9">
                <w:pPr>
                  <w:pStyle w:val="Corpodetexto"/>
                  <w:spacing w:line="25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96AE2" w14:textId="77777777" w:rsidR="00910E5A" w:rsidRDefault="00910E5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24358" w14:textId="77777777" w:rsidR="005D19AF" w:rsidRDefault="005D19AF">
      <w:r>
        <w:separator/>
      </w:r>
    </w:p>
  </w:footnote>
  <w:footnote w:type="continuationSeparator" w:id="0">
    <w:p w14:paraId="36D8B6C2" w14:textId="77777777" w:rsidR="005D19AF" w:rsidRDefault="005D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74E8B"/>
    <w:multiLevelType w:val="hybridMultilevel"/>
    <w:tmpl w:val="D098E038"/>
    <w:lvl w:ilvl="0" w:tplc="70DC40D0">
      <w:start w:val="1"/>
      <w:numFmt w:val="decimal"/>
      <w:lvlText w:val="%1."/>
      <w:lvlJc w:val="left"/>
      <w:pPr>
        <w:ind w:left="420" w:hanging="300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C6787218">
      <w:numFmt w:val="bullet"/>
      <w:lvlText w:val="•"/>
      <w:lvlJc w:val="left"/>
      <w:pPr>
        <w:ind w:left="660" w:hanging="300"/>
      </w:pPr>
      <w:rPr>
        <w:rFonts w:hint="default"/>
        <w:lang w:val="en-US" w:eastAsia="en-US" w:bidi="en-US"/>
      </w:rPr>
    </w:lvl>
    <w:lvl w:ilvl="2" w:tplc="70140F58">
      <w:numFmt w:val="bullet"/>
      <w:lvlText w:val="•"/>
      <w:lvlJc w:val="left"/>
      <w:pPr>
        <w:ind w:left="1000" w:hanging="300"/>
      </w:pPr>
      <w:rPr>
        <w:rFonts w:hint="default"/>
        <w:lang w:val="en-US" w:eastAsia="en-US" w:bidi="en-US"/>
      </w:rPr>
    </w:lvl>
    <w:lvl w:ilvl="3" w:tplc="0576F682">
      <w:numFmt w:val="bullet"/>
      <w:lvlText w:val="•"/>
      <w:lvlJc w:val="left"/>
      <w:pPr>
        <w:ind w:left="2082" w:hanging="300"/>
      </w:pPr>
      <w:rPr>
        <w:rFonts w:hint="default"/>
        <w:lang w:val="en-US" w:eastAsia="en-US" w:bidi="en-US"/>
      </w:rPr>
    </w:lvl>
    <w:lvl w:ilvl="4" w:tplc="90406B3E">
      <w:numFmt w:val="bullet"/>
      <w:lvlText w:val="•"/>
      <w:lvlJc w:val="left"/>
      <w:pPr>
        <w:ind w:left="3165" w:hanging="300"/>
      </w:pPr>
      <w:rPr>
        <w:rFonts w:hint="default"/>
        <w:lang w:val="en-US" w:eastAsia="en-US" w:bidi="en-US"/>
      </w:rPr>
    </w:lvl>
    <w:lvl w:ilvl="5" w:tplc="A896F5D2">
      <w:numFmt w:val="bullet"/>
      <w:lvlText w:val="•"/>
      <w:lvlJc w:val="left"/>
      <w:pPr>
        <w:ind w:left="4247" w:hanging="300"/>
      </w:pPr>
      <w:rPr>
        <w:rFonts w:hint="default"/>
        <w:lang w:val="en-US" w:eastAsia="en-US" w:bidi="en-US"/>
      </w:rPr>
    </w:lvl>
    <w:lvl w:ilvl="6" w:tplc="38BA9F62">
      <w:numFmt w:val="bullet"/>
      <w:lvlText w:val="•"/>
      <w:lvlJc w:val="left"/>
      <w:pPr>
        <w:ind w:left="5330" w:hanging="300"/>
      </w:pPr>
      <w:rPr>
        <w:rFonts w:hint="default"/>
        <w:lang w:val="en-US" w:eastAsia="en-US" w:bidi="en-US"/>
      </w:rPr>
    </w:lvl>
    <w:lvl w:ilvl="7" w:tplc="2348F83E">
      <w:numFmt w:val="bullet"/>
      <w:lvlText w:val="•"/>
      <w:lvlJc w:val="left"/>
      <w:pPr>
        <w:ind w:left="6412" w:hanging="300"/>
      </w:pPr>
      <w:rPr>
        <w:rFonts w:hint="default"/>
        <w:lang w:val="en-US" w:eastAsia="en-US" w:bidi="en-US"/>
      </w:rPr>
    </w:lvl>
    <w:lvl w:ilvl="8" w:tplc="04C09DFE">
      <w:numFmt w:val="bullet"/>
      <w:lvlText w:val="•"/>
      <w:lvlJc w:val="left"/>
      <w:pPr>
        <w:ind w:left="7495" w:hanging="3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E5A"/>
    <w:rsid w:val="00017368"/>
    <w:rsid w:val="00074A47"/>
    <w:rsid w:val="001E7B05"/>
    <w:rsid w:val="00291EF5"/>
    <w:rsid w:val="00515A96"/>
    <w:rsid w:val="00517EF9"/>
    <w:rsid w:val="005C76C4"/>
    <w:rsid w:val="005D19AF"/>
    <w:rsid w:val="00834B6E"/>
    <w:rsid w:val="00910E5A"/>
    <w:rsid w:val="00B15A98"/>
    <w:rsid w:val="00B52CE6"/>
    <w:rsid w:val="00C03753"/>
    <w:rsid w:val="00D85364"/>
    <w:rsid w:val="00DA60A2"/>
    <w:rsid w:val="00DD5F13"/>
    <w:rsid w:val="00EB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D43B53"/>
  <w15:docId w15:val="{2EE696A8-2037-437F-AB6D-BC5D5329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before="157" w:line="217" w:lineRule="exact"/>
      <w:ind w:left="124"/>
      <w:outlineLvl w:val="0"/>
    </w:pPr>
    <w:rPr>
      <w:rFonts w:ascii="Arial" w:eastAsia="Arial" w:hAnsi="Arial" w:cs="Arial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58"/>
      <w:ind w:left="543" w:hanging="42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543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813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</cp:lastModifiedBy>
  <cp:revision>23</cp:revision>
  <cp:lastPrinted>2020-08-22T14:14:00Z</cp:lastPrinted>
  <dcterms:created xsi:type="dcterms:W3CDTF">2020-08-22T13:31:00Z</dcterms:created>
  <dcterms:modified xsi:type="dcterms:W3CDTF">2021-07-10T14:38:00Z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2009-01-14T00:00:00Z</vt:filetime>
  </property>
  <property fmtid="{D5CDD505-2E9C-101B-9397-08002B2CF9AE}" pid="3" name="Creator">
    <vt:lpwstr>POP90</vt:lpwstr>
  </property>
  <property fmtid="{D5CDD505-2E9C-101B-9397-08002B2CF9AE}" pid="4" name="LastSaved">
    <vt:filetime>2020-08-22T00:00:00Z</vt:filetime>
  </property>
</Properties>
</file>